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19" w:rsidRPr="00BF7719" w:rsidRDefault="00BF7719" w:rsidP="00BF7719">
      <w:pPr>
        <w:pStyle w:val="a7"/>
        <w:outlineLvl w:val="1"/>
        <w:rPr>
          <w:i/>
          <w:sz w:val="20"/>
          <w:szCs w:val="20"/>
          <w:lang w:val="be-BY"/>
        </w:rPr>
      </w:pPr>
      <w:bookmarkStart w:id="0" w:name="_Toc403771781"/>
      <w:r w:rsidRPr="00BF7719">
        <w:rPr>
          <w:lang w:val="be-BY"/>
        </w:rPr>
        <w:t>Сынок-з-кулачок</w:t>
      </w:r>
      <w:bookmarkEnd w:id="0"/>
      <w:r w:rsidRPr="00BF7719">
        <w:rPr>
          <w:lang w:val="be-BY"/>
        </w:rPr>
        <w:br/>
      </w:r>
      <w:r w:rsidRPr="00BF7719">
        <w:rPr>
          <w:b w:val="0"/>
          <w:i/>
          <w:sz w:val="20"/>
          <w:szCs w:val="20"/>
          <w:lang w:val="be-BY"/>
        </w:rPr>
        <w:t>Беларуская народная казка</w:t>
      </w:r>
      <w:r w:rsidR="00390147">
        <w:rPr>
          <w:b w:val="0"/>
          <w:i/>
          <w:sz w:val="20"/>
          <w:szCs w:val="20"/>
          <w:lang w:val="be-BY"/>
        </w:rPr>
        <w:br/>
      </w:r>
      <w:r w:rsidRPr="00BF7719">
        <w:rPr>
          <w:b w:val="0"/>
          <w:i/>
          <w:sz w:val="20"/>
          <w:szCs w:val="20"/>
          <w:lang w:val="be-BY"/>
        </w:rPr>
        <w:t>ў апрацоўцы А</w:t>
      </w:r>
      <w:r w:rsidR="00390147">
        <w:rPr>
          <w:b w:val="0"/>
          <w:i/>
          <w:sz w:val="20"/>
          <w:szCs w:val="20"/>
          <w:lang w:val="be-BY"/>
        </w:rPr>
        <w:t>леся</w:t>
      </w:r>
      <w:bookmarkStart w:id="1" w:name="_GoBack"/>
      <w:bookmarkEnd w:id="1"/>
      <w:r w:rsidRPr="00BF7719">
        <w:rPr>
          <w:b w:val="0"/>
          <w:i/>
          <w:sz w:val="20"/>
          <w:szCs w:val="20"/>
          <w:lang w:val="be-BY"/>
        </w:rPr>
        <w:t xml:space="preserve"> Якімовіча</w:t>
      </w:r>
    </w:p>
    <w:p w:rsidR="00BF7719" w:rsidRPr="009D4D9A" w:rsidRDefault="00BF7719" w:rsidP="00BF7719">
      <w:pPr>
        <w:pStyle w:val="a7"/>
        <w:rPr>
          <w:b w:val="0"/>
          <w:sz w:val="28"/>
          <w:szCs w:val="28"/>
          <w:lang w:val="be-BY"/>
        </w:rPr>
      </w:pP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Жылі дзед і баба. I быў у іх сынок. Ды такі малы, што з-пад шапкі не відаць. Не большы за кулак. Так дзед з бабай яго і звалі: сынок-з-кулачок.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Паехаў аднойчы дзед араць, а бабе сказаў, каб згатавала абед ды прынесла яму на поле.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Баба згатавала абед ды кажа сыну: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Каб ты быў большы, дык занёс бы бацьку абед за мяне. А так мне самой трэба ісці.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А сынок падхрабрыўся і кажа: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Давай, мама, занясу абед.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Дзе табе данесці яго? — не верыць маці.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Данясу!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Узяў сынок-з-кулачок абед, паставіў у дзедаў лапаць, сам ззаду сеў і паехаў.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Едзе сабе і песенькі спявае. Прыехаў на поле і гукае бацьку: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Тата, я табе абед прывёз!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Убачыў яго бацька, зарадаваўся: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Малайчына, сынок!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Сеў ён абедаць, а сын кажа: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Тата, пасадзі мяне на саху, я араць буду.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Як жа ты будзеш араць?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А паглядзіш, — кажа сын.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Пасадзіў яго бацька на саху. Сынок-з-кулачок узяў лейцы ў рукі і крыкнуў на каня: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 xml:space="preserve">— </w:t>
      </w:r>
      <w:proofErr w:type="spellStart"/>
      <w:r w:rsidRPr="009D4D9A">
        <w:rPr>
          <w:szCs w:val="28"/>
          <w:lang w:val="be-BY"/>
        </w:rPr>
        <w:t>Но</w:t>
      </w:r>
      <w:proofErr w:type="spellEnd"/>
      <w:r w:rsidRPr="009D4D9A">
        <w:rPr>
          <w:szCs w:val="28"/>
          <w:lang w:val="be-BY"/>
        </w:rPr>
        <w:t>, сівы-буры!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I пачаў араць.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Ехаў дарогаю пан у брычцы. Убачыў ён такое дзіва.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Прадай, дзед, мне свайго аратага, — кажа пан.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Не, пане, не прадам, гэта мой сынок.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А пан прычапіўся, як смала: прадай ды прадай.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Я табе, — кажа пан, — дам шмат грошай.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Пачуў гэта сынок, падбег да бацькі і шэпча яму: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Прадавай, тата, толькі вазьмі ў пана за мяне жменю золата. Не бойся, я ад яго ўцяку…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Згадзіўся дзед і прадаў пану сына за жменю золата.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lastRenderedPageBreak/>
        <w:t>Узяў пан хлопчыка, пасадзіў у кішэню і паехаў. «Вось, — думае, — добрага аратага нажыў. Гэтакага ні ў кога няма. Няхай зайздросцяць мне ўсе паны!»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Тым часам хлопчык прадраў панскую кішэню, цішком вылез з яе ды выскачыў з брычкі. Пан нават і не пачуў. Паехаў сабе дамоў хваліцца дзіўным аратым.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Агледзеўся хлопчык, аж кругом яго густы лес. Пахадзіў ён, пахадзіў па лесе і заблудзіўся. А тут і вечар настаў. Сеў хлопчык пад елкаю і плача.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Ні адсюль, ні адтуль — галодны воўк. Ухапіў ён хлопчыка і праглынуў яго. Апамятаўся хлопчык, пачаў брыкацца ў воўчым жываце, пачаў крычаць: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Гэй, воўк, нясі мяне дахаты!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 панясу, — кажа воўк.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Нябось, панясеш, як надакучу табе.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Паглядзім,— агрызнуўся воўк і пабег у поле шукаць авечак. Прыбягае да чарады авечак, а хлопчык як крыкне з воўчага жывата: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Гэй, пастухі, воўк па авечкі крадзецца!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Пачулі гэта пастухі, прагналі злодзея. Ды яшчэ і сабак нацкавалі на яго.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Прыбег воўк у лес і кажа хлопчыку: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Вылазь вон!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Не, не вылезу, — адгукаецца хлопчык. — Нясі мяне дадому.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 панясу, — злуецца воўк.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Выгаладаўся воўк ды зноў пайшоў шукаць спажывы. Але куды ні прыйдзе — усё няўдача: не дае яму хлопчык спакою.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Зусім схуднеў воўк, ледзьве ногі цягае. А хлопчык усё сваё права правіць: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Нясі мяне дадому!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Бачыць воўк — няма рады, панёс хлопчыка дадому. Прынёс да двара і кажа: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Вылазь, вунь твая хата!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Не, — адказвае хлопчык, — нясі на двор. Прынёс яго воўк на двор і зноў крычыць: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Вылазь!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Не, нясі ў сенцы.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Прынёс воўк яго ў сенцы. Тут хлопчык выскачыў вон ды як закрычыць: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— Тата, хадзі ваўка біць!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lastRenderedPageBreak/>
        <w:t>Выбег бацька з качаргою і забіў ваўка. Шкуру злупіў і бабе футра пашыў. А баба сасмажыла за гэта дзеду і сынку гуся.</w:t>
      </w:r>
    </w:p>
    <w:p w:rsidR="00BF7719" w:rsidRPr="009D4D9A" w:rsidRDefault="00BF7719" w:rsidP="00BF771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9D4D9A">
        <w:rPr>
          <w:szCs w:val="28"/>
          <w:lang w:val="be-BY"/>
        </w:rPr>
        <w:t>Тут і казка ўся.</w:t>
      </w:r>
    </w:p>
    <w:sectPr w:rsidR="00BF7719" w:rsidRPr="009D4D9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66" w:rsidRDefault="00460F66" w:rsidP="00BB305B">
      <w:pPr>
        <w:spacing w:after="0" w:line="240" w:lineRule="auto"/>
      </w:pPr>
      <w:r>
        <w:separator/>
      </w:r>
    </w:p>
  </w:endnote>
  <w:endnote w:type="continuationSeparator" w:id="0">
    <w:p w:rsidR="00460F66" w:rsidRDefault="00460F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01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01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01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01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01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01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66" w:rsidRDefault="00460F66" w:rsidP="00BB305B">
      <w:pPr>
        <w:spacing w:after="0" w:line="240" w:lineRule="auto"/>
      </w:pPr>
      <w:r>
        <w:separator/>
      </w:r>
    </w:p>
  </w:footnote>
  <w:footnote w:type="continuationSeparator" w:id="0">
    <w:p w:rsidR="00460F66" w:rsidRDefault="00460F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19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0147"/>
    <w:rsid w:val="0039181F"/>
    <w:rsid w:val="0040592E"/>
    <w:rsid w:val="00417AA9"/>
    <w:rsid w:val="00460F66"/>
    <w:rsid w:val="005028F6"/>
    <w:rsid w:val="00525BD0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D4D9A"/>
    <w:rsid w:val="00A867C2"/>
    <w:rsid w:val="00B07F42"/>
    <w:rsid w:val="00BB305B"/>
    <w:rsid w:val="00BC4972"/>
    <w:rsid w:val="00BF3769"/>
    <w:rsid w:val="00BF771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71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71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71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71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9E56-CF66-4F2C-950E-BD4CE416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Сынок-з-кулачок</dc:title>
  <dc:creator>народное</dc:creator>
  <cp:keywords>Якимович А.</cp:keywords>
  <cp:lastModifiedBy>Олеся</cp:lastModifiedBy>
  <cp:revision>4</cp:revision>
  <dcterms:created xsi:type="dcterms:W3CDTF">2016-05-03T03:02:00Z</dcterms:created>
  <dcterms:modified xsi:type="dcterms:W3CDTF">2016-11-04T08:11:00Z</dcterms:modified>
  <cp:category>Сказки народные белорусские</cp:category>
  <dc:language>бел.</dc:language>
</cp:coreProperties>
</file>