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E7" w:rsidRPr="004F75FE" w:rsidRDefault="00D64DE7" w:rsidP="00D64DE7">
      <w:pPr>
        <w:pStyle w:val="a7"/>
        <w:outlineLvl w:val="1"/>
        <w:rPr>
          <w:sz w:val="20"/>
          <w:szCs w:val="20"/>
          <w:lang w:val="be-BY"/>
        </w:rPr>
      </w:pPr>
      <w:r w:rsidRPr="004F75FE">
        <w:rPr>
          <w:lang w:val="be-BY"/>
        </w:rPr>
        <w:t>Каток — залаты лабок</w:t>
      </w:r>
      <w:r w:rsidRPr="004F75FE">
        <w:rPr>
          <w:lang w:val="be-BY"/>
        </w:rPr>
        <w:br/>
      </w:r>
      <w:r w:rsidRPr="004F75FE">
        <w:rPr>
          <w:b w:val="0"/>
          <w:i/>
          <w:sz w:val="20"/>
          <w:szCs w:val="20"/>
          <w:lang w:val="be-BY"/>
        </w:rPr>
        <w:t>Беларуская народная казка</w:t>
      </w:r>
      <w:r w:rsidR="00F42D18">
        <w:rPr>
          <w:b w:val="0"/>
          <w:i/>
          <w:sz w:val="20"/>
          <w:szCs w:val="20"/>
          <w:lang w:val="be-BY"/>
        </w:rPr>
        <w:t xml:space="preserve"> </w:t>
      </w:r>
      <w:r w:rsidR="00F42D18">
        <w:rPr>
          <w:b w:val="0"/>
          <w:i/>
          <w:sz w:val="20"/>
          <w:szCs w:val="20"/>
          <w:lang w:val="be-BY"/>
        </w:rPr>
        <w:t>ў апрацоўцы А. Якімовіча</w:t>
      </w:r>
    </w:p>
    <w:p w:rsidR="00D64DE7" w:rsidRPr="004F75FE" w:rsidRDefault="00D64DE7" w:rsidP="00D64DE7">
      <w:pPr>
        <w:pStyle w:val="a7"/>
        <w:rPr>
          <w:b w:val="0"/>
          <w:sz w:val="28"/>
          <w:szCs w:val="28"/>
          <w:lang w:val="be-BY"/>
        </w:rPr>
      </w:pP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Жы</w:t>
      </w:r>
      <w:r w:rsidR="00F42D18">
        <w:rPr>
          <w:szCs w:val="28"/>
          <w:lang w:val="be-BY"/>
        </w:rPr>
        <w:t>лі</w:t>
      </w:r>
      <w:r w:rsidRPr="004F75FE">
        <w:rPr>
          <w:szCs w:val="28"/>
          <w:lang w:val="be-BY"/>
        </w:rPr>
        <w:t xml:space="preserve"> дзед з бабай. Былі яны вельмі бедныя: ні насіць няма чаго, ні варыць. Вось баба і кажа дзеду: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— Вазьмі, дзеду, тапарок, паедзь у лясок, ссячы дубок, завязі на рынак, прадай і купі гарчык мукі. Спячом хлеб.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Сабраўся дзед, паехаў у лясок, пачаў секчы дубок. Выскачыў з дуба каток — залаты лабок, залатое вушка, срэбранае вушка, залатая шарсцінка, срэбраная шарсцінка, залатая лапка, срэбраная лапка.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— Дзед, дзед, што табе трэба?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— Ды вось, каточак, мой галубочак, паслала мяне баба ссекчы дубок, завезці на рынак, прадаць і купіць гарчык мукі на хлеб.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— Едзь, дзед, дахаты: будзе ў вас мука!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Прыехаў дзед дахаты, ажно ў яго мукі поўныя засекі.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Спякла баба хлеб, сама наелася, дзеда накарміла і кажа яму: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— Не шкодзіла б цяпер і заціркі наварыць. Ды солі няма. Вазьмі, дзеду, тапарок, паедзь у лясок, стукні ў дубок, ці не выскачыць каток — залаты лабок: папрасі ў яго солі.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Узяў дзед тапарок, паехаў у лясок, стук у дубок!.. Выскачыў каток — залаты лабок, залатое вушка, срэбранае вушка, залатая шарсцінка, срэбраная шарсцінка, залатая лапка, срэбраная лапка.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— Дзед, дзед, што табе трэба?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— Ды вось, каточак, мой галубочак: хлеб ёсць — солі няма!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— Едзь, дзед, дахаты: будзе соль!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Прыехаў дзед дахаты, ажно ў яго солі цэлая дзежка стаіць.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Наварыла баба заціркі, сама наелася, дзеда накарміла ды кажа яму: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— Не шкодзіла б цяпер і капусты паспытаць. Вастры, дзеду, тапарок, едзь у лясок, стукні ў дубок, ці не выскачыць каток — залаты лабок: папрасі ў яго капусты.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Навастрыў дзед тапарок, паехаў у лясок, стук у дубок!.. Выскачыў каток — залаты лабок, залатое вушка, срэбранае вушка, залатая шарсцінка, срэбраная шарсцінка, залатая лапка, срэбраная лапка.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— Дзед</w:t>
      </w:r>
      <w:r w:rsidR="00F42D18">
        <w:rPr>
          <w:szCs w:val="28"/>
          <w:lang w:val="be-BY"/>
        </w:rPr>
        <w:t>, дзед</w:t>
      </w:r>
      <w:r w:rsidRPr="004F75FE">
        <w:rPr>
          <w:szCs w:val="28"/>
          <w:lang w:val="be-BY"/>
        </w:rPr>
        <w:t>, што табе трэба?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— Ды вось, каточак, мой галубочак: хлеб ёсць, соль ёсць — капусты няма!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lastRenderedPageBreak/>
        <w:t>— Едзь, дзед, дахаты: будзе капуста!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Прыехаў дзед дахаты, а ў яго капусты поўная кадушка!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— Ай, як добра! Вось каб цяпер яшчэ сальца… Мы б з табою капусты наварылі, сальцам закрасілі б. Не палянуйся, дзеду: вазьмі тапарок, паедзь у лясок, стукні ў дубок, ці не выскачыць каток — залаты лабок: папрасі ў яго сальца.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Узяў дзед тапарок, паехаў у лясок, стук у дубок!.. Выскачыў каток — залаты лабок, залатое вушка, срэбранае вушка, залатая шарсцінка, срэбраная шарсцінка, залатая лапка, срэбраная лапка.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— Дзед, дзед, што табе трэба?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— Ды вось, каточак, мой галубочак: просіць баба яшчэ сальца да капусты.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— Добра, дзед, едзь дахаты: будзе сала.</w:t>
      </w:r>
    </w:p>
    <w:p w:rsidR="00F42D18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Прыязджае дзед дахаты, а ў яго сала цэлы кубелец!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bookmarkStart w:id="0" w:name="_GoBack"/>
      <w:bookmarkEnd w:id="0"/>
      <w:r w:rsidRPr="004F75FE">
        <w:rPr>
          <w:szCs w:val="28"/>
          <w:lang w:val="be-BY"/>
        </w:rPr>
        <w:t>Рады дзед, рада баба. Сталі яны жыць ды пажываць, дзецям казкі казаць.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I цяпер жывуць, хлеб жуюць, капустаю з салам закусваюць.</w:t>
      </w:r>
    </w:p>
    <w:p w:rsidR="00D64DE7" w:rsidRPr="004F75FE" w:rsidRDefault="00D64DE7" w:rsidP="00D64DE7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4F75FE">
        <w:rPr>
          <w:szCs w:val="28"/>
          <w:lang w:val="be-BY"/>
        </w:rPr>
        <w:t>Вось вам казка, а мне абаранкаў вязка.</w:t>
      </w:r>
    </w:p>
    <w:sectPr w:rsidR="00D64DE7" w:rsidRPr="004F75F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DC" w:rsidRDefault="000529DC" w:rsidP="00BB305B">
      <w:pPr>
        <w:spacing w:after="0" w:line="240" w:lineRule="auto"/>
      </w:pPr>
      <w:r>
        <w:separator/>
      </w:r>
    </w:p>
  </w:endnote>
  <w:endnote w:type="continuationSeparator" w:id="0">
    <w:p w:rsidR="000529DC" w:rsidRDefault="000529D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2D1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2D1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64DE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64DE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42D1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42D1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DC" w:rsidRDefault="000529DC" w:rsidP="00BB305B">
      <w:pPr>
        <w:spacing w:after="0" w:line="240" w:lineRule="auto"/>
      </w:pPr>
      <w:r>
        <w:separator/>
      </w:r>
    </w:p>
  </w:footnote>
  <w:footnote w:type="continuationSeparator" w:id="0">
    <w:p w:rsidR="000529DC" w:rsidRDefault="000529D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E7"/>
    <w:rsid w:val="00022E77"/>
    <w:rsid w:val="00044F41"/>
    <w:rsid w:val="000529DC"/>
    <w:rsid w:val="000868F1"/>
    <w:rsid w:val="00113222"/>
    <w:rsid w:val="0015338B"/>
    <w:rsid w:val="0017776C"/>
    <w:rsid w:val="001B3739"/>
    <w:rsid w:val="001B7733"/>
    <w:rsid w:val="00226794"/>
    <w:rsid w:val="002F7313"/>
    <w:rsid w:val="00310E12"/>
    <w:rsid w:val="0039181F"/>
    <w:rsid w:val="0040592E"/>
    <w:rsid w:val="004F75FE"/>
    <w:rsid w:val="005028F6"/>
    <w:rsid w:val="00525D0B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64DE7"/>
    <w:rsid w:val="00D7450E"/>
    <w:rsid w:val="00E75545"/>
    <w:rsid w:val="00EE50E6"/>
    <w:rsid w:val="00EE79DD"/>
    <w:rsid w:val="00EF6064"/>
    <w:rsid w:val="00F36D55"/>
    <w:rsid w:val="00F42D18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64DE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64DE7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D64DE7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D64DE7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08EED-94B8-4FE4-8EF1-2795C0AE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Каток — залаты лабок</dc:title>
  <dc:creator>народное</dc:creator>
  <cp:lastModifiedBy>Олеся</cp:lastModifiedBy>
  <cp:revision>3</cp:revision>
  <dcterms:created xsi:type="dcterms:W3CDTF">2016-05-02T09:18:00Z</dcterms:created>
  <dcterms:modified xsi:type="dcterms:W3CDTF">2016-05-03T06:38:00Z</dcterms:modified>
  <cp:category>Сказки народные белорусские</cp:category>
  <dc:language>бел.</dc:language>
</cp:coreProperties>
</file>