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FF" w:rsidRPr="009200EF" w:rsidRDefault="002F79FF" w:rsidP="002F79FF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92"/>
      <w:r w:rsidRPr="009200EF">
        <w:rPr>
          <w:lang w:val="be-BY"/>
        </w:rPr>
        <w:t>Бярозчыны</w:t>
      </w:r>
      <w:bookmarkStart w:id="1" w:name="_GoBack"/>
      <w:bookmarkEnd w:id="1"/>
      <w:r w:rsidRPr="009200EF">
        <w:rPr>
          <w:lang w:val="be-BY"/>
        </w:rPr>
        <w:t xml:space="preserve"> валёнкі</w:t>
      </w:r>
      <w:r w:rsidRPr="009200EF">
        <w:rPr>
          <w:lang w:val="be-BY"/>
        </w:rPr>
        <w:br/>
      </w:r>
      <w:r w:rsidRPr="009200EF">
        <w:rPr>
          <w:b w:val="0"/>
          <w:i/>
          <w:sz w:val="20"/>
          <w:szCs w:val="20"/>
          <w:lang w:val="be-BY"/>
        </w:rPr>
        <w:t xml:space="preserve">Уладзімір </w:t>
      </w:r>
      <w:proofErr w:type="spellStart"/>
      <w:r w:rsidRPr="009200EF">
        <w:rPr>
          <w:b w:val="0"/>
          <w:i/>
          <w:sz w:val="20"/>
          <w:szCs w:val="20"/>
          <w:lang w:val="be-BY"/>
        </w:rPr>
        <w:t>Юрэвіч</w:t>
      </w:r>
      <w:bookmarkEnd w:id="0"/>
      <w:proofErr w:type="spellEnd"/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Насупраць дома, дзе жыве Святланка, за лета вырасла высокая камяніца. Перад ёй на скверыку саджалі ўвосень дрэўцы. Адну бярозку, самую тонкую, адкінулі.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— А гэтая не трэба вам? — спытала Святланка.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— Бяры яе сабе, калі хочаш, — сказаў вясёлы дзядзька, які са шланга паліваў дрэвы.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Святланка прынесла бярозку ў свой двор. Тата якраз быў дома. Дзяўчынка папрасіла яго пасадзіць дрэўца.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Тата доўга трымаў тую бярозку, перабіраў пальцамі карэньчыкі і нешта думаў. Потым выкапаў ямку. Святланка прынесла з клумбы чарназёму, пасадзілі дрэўца, палілі.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— Можа і прымецца, — сказаў тата. З кожным днём станавілася ўсё халадней і халадней.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— А бярозка ўзімку не змерзне? Яна ж голенькая, — трывожылася Святланка.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— Чаму голенькая? — не пагаджаўся тата. — На ёй кара. Ёй цёпла.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— Можа апрануць яе на зіму? Ухутаць? — не сунімалася дзяўчынка. — На галінкі рукавічкі панадзяваць, а на ножкі — валёнкі?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— А дзе ж у бярозкі ножкі? — усміхнуўся тата. — Яе ножкі — карэнне.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— Зямля ж халодная.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— Гэта для нас з табой халодная, а для бярозкі цёплая. Вось выпадзе снег, укрые, як коўдрай, зямлю, і карэньчыкам стане яшчэ цяплей, а пакуль трэба паліваць бярозку, каб лепш расла.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 xml:space="preserve">Святланка палівала бярозку і чакала, калі выпадзе снег. Лісточкі даўно апалі. Бярозка выглядала як </w:t>
      </w:r>
      <w:proofErr w:type="spellStart"/>
      <w:r w:rsidRPr="009200EF">
        <w:rPr>
          <w:szCs w:val="28"/>
          <w:lang w:val="be-BY"/>
        </w:rPr>
        <w:t>сірацінка</w:t>
      </w:r>
      <w:proofErr w:type="spellEnd"/>
      <w:r w:rsidRPr="009200EF">
        <w:rPr>
          <w:szCs w:val="28"/>
          <w:lang w:val="be-BY"/>
        </w:rPr>
        <w:t xml:space="preserve"> побач з высокімі каштанамі і таполямі. Пра іх Святланка і не думала. Яны ж вялікія, моцныя. А бярозка </w:t>
      </w:r>
      <w:proofErr w:type="spellStart"/>
      <w:r w:rsidRPr="009200EF">
        <w:rPr>
          <w:szCs w:val="28"/>
          <w:lang w:val="be-BY"/>
        </w:rPr>
        <w:t>тоненькая-тоненькая</w:t>
      </w:r>
      <w:proofErr w:type="spellEnd"/>
      <w:r w:rsidRPr="009200EF">
        <w:rPr>
          <w:szCs w:val="28"/>
          <w:lang w:val="be-BY"/>
        </w:rPr>
        <w:t>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Прачнулася аднойчы Святланка, а на дварэ бела.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— Тата! — закрычала дзяўчынка. — Зіма прыйшла! Глянь, колькі снегу.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— Вось цяпер можна і валёнкі для бярозкі зрабіць, — сказаў тата.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Ён узяў шырокую рыдлёўку і пачаў падкідаць снег да бярозкі. I Святланка памагала сваім маленькім шуфлікам.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lastRenderedPageBreak/>
        <w:t>Неўзабаве бярозка і сапраўды стаяла як бы ў вялікіх снегавых валёнках. На яе чорных галінках таксама быў пушысты снег. Дакранешся — ён сыплецца, іскрыцца, зіхаціць.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Кожны раз, калі выпадаў снег, Святланка брала свой шуфлік і падграбала снег да дрэўца. Бярозчыны валёнкі станавіліся ўсё большыя і цяплейшыя.</w:t>
      </w:r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9200EF">
        <w:rPr>
          <w:szCs w:val="28"/>
          <w:lang w:val="be-BY"/>
        </w:rPr>
        <w:t>А ўвесну, калі прыгрэла сонейка, бярозка ўбралася ў зялёнае лісце.</w:t>
      </w:r>
    </w:p>
    <w:sectPr w:rsidR="002F79FF" w:rsidRPr="009200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5E" w:rsidRDefault="00E64A5E" w:rsidP="00BB305B">
      <w:pPr>
        <w:spacing w:after="0" w:line="240" w:lineRule="auto"/>
      </w:pPr>
      <w:r>
        <w:separator/>
      </w:r>
    </w:p>
  </w:endnote>
  <w:endnote w:type="continuationSeparator" w:id="0">
    <w:p w:rsidR="00E64A5E" w:rsidRDefault="00E64A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49F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49F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79F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79F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49F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49F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5E" w:rsidRDefault="00E64A5E" w:rsidP="00BB305B">
      <w:pPr>
        <w:spacing w:after="0" w:line="240" w:lineRule="auto"/>
      </w:pPr>
      <w:r>
        <w:separator/>
      </w:r>
    </w:p>
  </w:footnote>
  <w:footnote w:type="continuationSeparator" w:id="0">
    <w:p w:rsidR="00E64A5E" w:rsidRDefault="00E64A5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FF"/>
    <w:rsid w:val="0015338B"/>
    <w:rsid w:val="001B3739"/>
    <w:rsid w:val="001B7733"/>
    <w:rsid w:val="00226794"/>
    <w:rsid w:val="002F79FF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849F5"/>
    <w:rsid w:val="008C5B63"/>
    <w:rsid w:val="009200EF"/>
    <w:rsid w:val="0093322C"/>
    <w:rsid w:val="0096164A"/>
    <w:rsid w:val="00B07F42"/>
    <w:rsid w:val="00BB305B"/>
    <w:rsid w:val="00BF3769"/>
    <w:rsid w:val="00C80B62"/>
    <w:rsid w:val="00C9220F"/>
    <w:rsid w:val="00E64A5E"/>
    <w:rsid w:val="00E75545"/>
    <w:rsid w:val="00EE50E6"/>
    <w:rsid w:val="00F3408A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6C47-CF7C-4445-861F-514757A0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Бярозчыны валёнкі</dc:title>
  <dc:creator>Юрэвіч У.</dc:creator>
  <cp:lastModifiedBy>Олеся</cp:lastModifiedBy>
  <cp:revision>3</cp:revision>
  <dcterms:created xsi:type="dcterms:W3CDTF">2016-03-09T08:13:00Z</dcterms:created>
  <dcterms:modified xsi:type="dcterms:W3CDTF">2016-03-09T09:04:00Z</dcterms:modified>
  <cp:category>Произведения писателей белорусских</cp:category>
</cp:coreProperties>
</file>