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8106A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Лідачка і хмара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Мама, я цябе парадую,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Есць усім загад такі: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Брыгадзір сказаў па радыё </w:t>
      </w:r>
      <w:r>
        <w:rPr>
          <w:rFonts w:eastAsia="Times New Roman" w:cs="Times New Roman"/>
          <w:szCs w:val="28"/>
          <w:lang w:val="be-BY"/>
        </w:rPr>
        <w:t>—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Нам ісці на буракі!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Лідачка,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8106A">
        <w:rPr>
          <w:rFonts w:eastAsia="Times New Roman" w:cs="Times New Roman"/>
          <w:szCs w:val="28"/>
          <w:lang w:val="be-BY"/>
        </w:rPr>
        <w:t>— спытала мама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А хіба ж табе таксама?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— Ён сказаў: — Усе </w:t>
      </w:r>
      <w:proofErr w:type="spellStart"/>
      <w:r w:rsidRPr="0068106A">
        <w:rPr>
          <w:rFonts w:eastAsia="Times New Roman" w:cs="Times New Roman"/>
          <w:szCs w:val="28"/>
          <w:lang w:val="be-BY"/>
        </w:rPr>
        <w:t>ідзеце</w:t>
      </w:r>
      <w:proofErr w:type="spellEnd"/>
      <w:r>
        <w:rPr>
          <w:rFonts w:eastAsia="Times New Roman" w:cs="Times New Roman"/>
          <w:szCs w:val="28"/>
          <w:lang w:val="be-BY"/>
        </w:rPr>
        <w:t xml:space="preserve"> —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I дарослыя, і дзеці.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Пойдзем грамадой вялікай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Ратаваць наш агарод.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Кожны хай бярэ матыку —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Там такі парос асот,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Малачай і лебяда —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Проста гора і бяда.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На праполку, на праполку!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Не спазніцца нам бы хоць. 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Нездарма ж і перапёлка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Звала звечара: — Палоць!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Ты, дачушка, і падняць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Не адолееш матыкі.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Мамачка, я буду рваць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Той асот і пырнік дзікі.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Добра знаю я </w:t>
      </w:r>
      <w:proofErr w:type="spellStart"/>
      <w:r w:rsidRPr="0068106A">
        <w:rPr>
          <w:rFonts w:eastAsia="Times New Roman" w:cs="Times New Roman"/>
          <w:szCs w:val="28"/>
          <w:lang w:val="be-BY"/>
        </w:rPr>
        <w:t>свірэпку,</w:t>
      </w:r>
      <w:proofErr w:type="spellEnd"/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Жоўтую яе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берэтку,</w:t>
      </w:r>
      <w:proofErr w:type="spellEnd"/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Крапіву, </w:t>
      </w:r>
      <w:proofErr w:type="spellStart"/>
      <w:r w:rsidRPr="0068106A">
        <w:rPr>
          <w:rFonts w:eastAsia="Times New Roman" w:cs="Times New Roman"/>
          <w:szCs w:val="28"/>
          <w:lang w:val="be-BY"/>
        </w:rPr>
        <w:t>іванаў</w:t>
      </w:r>
      <w:proofErr w:type="spellEnd"/>
      <w:r w:rsidRPr="0068106A">
        <w:rPr>
          <w:rFonts w:eastAsia="Times New Roman" w:cs="Times New Roman"/>
          <w:szCs w:val="28"/>
          <w:lang w:val="be-BY"/>
        </w:rPr>
        <w:t xml:space="preserve"> чай,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I драсён, і малачай.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Бач, ужо выходзяць людзі.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Мама, і мяне вазьмі.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Табе сорамна не будзе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За дачку перад людзьмі.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Узяла матуля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дочку,</w:t>
      </w:r>
      <w:proofErr w:type="spellEnd"/>
    </w:p>
    <w:p w:rsidR="00942204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Полудзень, вады біклажку</w:t>
      </w:r>
      <w:r>
        <w:rPr>
          <w:rFonts w:eastAsia="Times New Roman" w:cs="Times New Roman"/>
          <w:szCs w:val="28"/>
          <w:lang w:val="be-BY"/>
        </w:rPr>
        <w:t>…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— Вось вам вашыя </w:t>
      </w:r>
      <w:proofErr w:type="spellStart"/>
      <w:r w:rsidRPr="0068106A">
        <w:rPr>
          <w:rFonts w:eastAsia="Times New Roman" w:cs="Times New Roman"/>
          <w:szCs w:val="28"/>
          <w:lang w:val="be-BY"/>
        </w:rPr>
        <w:t>радочкі</w:t>
      </w:r>
      <w:proofErr w:type="spellEnd"/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На дваіх — не будзе цяжка?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8106A">
        <w:rPr>
          <w:rFonts w:eastAsia="Times New Roman" w:cs="Times New Roman"/>
          <w:szCs w:val="28"/>
          <w:lang w:val="be-BY"/>
        </w:rPr>
        <w:t>—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Глянуў добрымі вачыма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Брыгадзір, не строгі з віду,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8106A">
        <w:rPr>
          <w:rFonts w:eastAsia="Times New Roman" w:cs="Times New Roman"/>
          <w:szCs w:val="28"/>
          <w:lang w:val="be-BY"/>
        </w:rPr>
        <w:t>—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Колькі ж год табе, дзяўчынка?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Пяты,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8106A">
        <w:rPr>
          <w:rFonts w:eastAsia="Times New Roman" w:cs="Times New Roman"/>
          <w:szCs w:val="28"/>
          <w:lang w:val="be-BY"/>
        </w:rPr>
        <w:t>— адказала Ліда.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Заняла радок, пагнала.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Паляцелі ў завірусе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Сівыя з асоту вусы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I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берэткі</w:t>
      </w:r>
      <w:proofErr w:type="spellEnd"/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Са </w:t>
      </w:r>
      <w:proofErr w:type="spellStart"/>
      <w:r w:rsidRPr="0068106A">
        <w:rPr>
          <w:rFonts w:eastAsia="Times New Roman" w:cs="Times New Roman"/>
          <w:szCs w:val="28"/>
          <w:lang w:val="be-BY"/>
        </w:rPr>
        <w:t>свірэпкі</w:t>
      </w:r>
      <w:proofErr w:type="spellEnd"/>
      <w:r w:rsidRPr="0068106A">
        <w:rPr>
          <w:rFonts w:eastAsia="Times New Roman" w:cs="Times New Roman"/>
          <w:szCs w:val="28"/>
          <w:lang w:val="be-BY"/>
        </w:rPr>
        <w:t>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Нават вушы з малачаю</w:t>
      </w:r>
      <w:r>
        <w:rPr>
          <w:rFonts w:eastAsia="Times New Roman" w:cs="Times New Roman"/>
          <w:szCs w:val="28"/>
          <w:lang w:val="be-BY"/>
        </w:rPr>
        <w:t>…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Ліда ажно заспявала: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Мама, я радок канчаю!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Толькі што гэта за ліха —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На другім радку прыціхла. 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Здаўся ён такі бясконцы,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Што прыцьмела нават сонца.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Мусіць, мамка, канчаць трэба?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Бач, замурзваецца неба?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Расце хмара — будзе дождж!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Глянуў брыгадзір: — Ну што ж,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I на хмару ёсць управа.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Тут такая,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Лідка</w:t>
      </w:r>
      <w:proofErr w:type="spellEnd"/>
      <w:r w:rsidRPr="0068106A">
        <w:rPr>
          <w:rFonts w:eastAsia="Times New Roman" w:cs="Times New Roman"/>
          <w:szCs w:val="28"/>
          <w:lang w:val="be-BY"/>
        </w:rPr>
        <w:t>, справа: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Каб знайшоўся ў нас ахвотнік,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Добры, кемлівы работнік —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Завярнуў бы хмару тую,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Хай у іншы б</w:t>
      </w:r>
      <w:r>
        <w:rPr>
          <w:rFonts w:eastAsia="Times New Roman" w:cs="Times New Roman"/>
          <w:szCs w:val="28"/>
          <w:lang w:val="be-BY"/>
        </w:rPr>
        <w:t>ок прастуе…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Я пайду і завярну! —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Падахвоцілася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Лідка</w:t>
      </w:r>
      <w:proofErr w:type="spellEnd"/>
      <w:r w:rsidRPr="0068106A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8106A">
        <w:rPr>
          <w:rFonts w:eastAsia="Times New Roman" w:cs="Times New Roman"/>
          <w:szCs w:val="28"/>
          <w:lang w:val="be-BY"/>
        </w:rPr>
        <w:t>—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А ў якую старану?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Лідка</w:t>
      </w:r>
      <w:proofErr w:type="spellEnd"/>
      <w:r w:rsidRPr="0068106A">
        <w:rPr>
          <w:rFonts w:eastAsia="Times New Roman" w:cs="Times New Roman"/>
          <w:szCs w:val="28"/>
          <w:lang w:val="be-BY"/>
        </w:rPr>
        <w:t>, як табе не брыдка,— Дзядзька брыгадзір жартуе</w:t>
      </w:r>
      <w:r>
        <w:rPr>
          <w:rFonts w:eastAsia="Times New Roman" w:cs="Times New Roman"/>
          <w:szCs w:val="28"/>
          <w:lang w:val="be-BY"/>
        </w:rPr>
        <w:t>…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Брыгадзір нібы не чуе: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Куды хочаш завярні,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Абы нас яна мінула.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Бачыш, як хвастом крутнула,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Быццам джгаюць авадні?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Паглядзі — зусім жа нізка,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Як дастаць рукою — блізка.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Не паспееш носа ўцерці,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Зможаш граблямі падперці.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  <w:bookmarkStart w:id="1" w:name="_GoBack"/>
      <w:bookmarkEnd w:id="1"/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Пакуль ногі не паслаблі,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Ухапіла </w:t>
      </w:r>
      <w:proofErr w:type="spellStart"/>
      <w:r w:rsidRPr="0068106A">
        <w:rPr>
          <w:rFonts w:eastAsia="Times New Roman" w:cs="Times New Roman"/>
          <w:szCs w:val="28"/>
          <w:lang w:val="be-BY"/>
        </w:rPr>
        <w:t>Лідка</w:t>
      </w:r>
      <w:proofErr w:type="spellEnd"/>
      <w:r w:rsidRPr="0068106A">
        <w:rPr>
          <w:rFonts w:eastAsia="Times New Roman" w:cs="Times New Roman"/>
          <w:szCs w:val="28"/>
          <w:lang w:val="be-BY"/>
        </w:rPr>
        <w:t xml:space="preserve"> граблі,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Пайшла хмару падпіраць,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Брыгадзіру памагаць.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А назад — узлескам,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8106A">
        <w:rPr>
          <w:rFonts w:eastAsia="Times New Roman" w:cs="Times New Roman"/>
          <w:szCs w:val="28"/>
          <w:lang w:val="be-BY"/>
        </w:rPr>
        <w:t>лугам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Выбегла на сенажаць.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Тут касцы насустрач — цугам,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Косы вострыя звіняць.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Куды, Лідачка, хадзіла?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— Па загаду брыгадзіра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Вунь на самы край зямлі,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Дзе дугой гарыць вясёлка.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 xml:space="preserve">Нашы </w:t>
      </w:r>
      <w:proofErr w:type="spellStart"/>
      <w:r w:rsidRPr="0068106A">
        <w:rPr>
          <w:rFonts w:eastAsia="Times New Roman" w:cs="Times New Roman"/>
          <w:szCs w:val="28"/>
          <w:lang w:val="be-BY"/>
        </w:rPr>
        <w:t>сённячы</w:t>
      </w:r>
      <w:proofErr w:type="spellEnd"/>
      <w:r w:rsidRPr="0068106A">
        <w:rPr>
          <w:rFonts w:eastAsia="Times New Roman" w:cs="Times New Roman"/>
          <w:szCs w:val="28"/>
          <w:lang w:val="be-BY"/>
        </w:rPr>
        <w:t xml:space="preserve"> змаглі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Управіцца-такі з праполкай!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Брыгадзір наш будзе рады,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Я дала ўсё ж хмары рады: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Граблямі яе прыгнула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I на з</w:t>
      </w:r>
      <w:r>
        <w:rPr>
          <w:rFonts w:eastAsia="Times New Roman" w:cs="Times New Roman"/>
          <w:szCs w:val="28"/>
          <w:lang w:val="be-BY"/>
        </w:rPr>
        <w:t>ахад павярнула…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Што было, тое было,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Не было, дык быць магло.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Па душэўным абавязку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Стаўлю я дзяўчынку ў казку,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Бо дазнаўся кагадзе:</w:t>
      </w:r>
    </w:p>
    <w:p w:rsid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Наша Ліда ўсім надзіва</w:t>
      </w:r>
    </w:p>
    <w:p w:rsidR="0068106A" w:rsidRPr="0068106A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Зарабіла ў брыгадзіра</w:t>
      </w:r>
    </w:p>
    <w:p w:rsidR="0068106A" w:rsidRPr="00330730" w:rsidRDefault="0068106A" w:rsidP="0068106A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8106A">
        <w:rPr>
          <w:rFonts w:eastAsia="Times New Roman" w:cs="Times New Roman"/>
          <w:szCs w:val="28"/>
          <w:lang w:val="be-BY"/>
        </w:rPr>
        <w:t>Аж дзве нормы за той дзень!</w:t>
      </w:r>
    </w:p>
    <w:sectPr w:rsidR="0068106A" w:rsidRPr="00330730" w:rsidSect="0068106A">
      <w:type w:val="continuous"/>
      <w:pgSz w:w="11906" w:h="16838"/>
      <w:pgMar w:top="1134" w:right="707" w:bottom="1134" w:left="1134" w:header="709" w:footer="709" w:gutter="0"/>
      <w:cols w:num="2" w:space="710" w:equalWidth="0">
        <w:col w:w="5101" w:space="428"/>
        <w:col w:w="453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DF" w:rsidRDefault="004131DF" w:rsidP="00BB305B">
      <w:pPr>
        <w:spacing w:after="0" w:line="240" w:lineRule="auto"/>
      </w:pPr>
      <w:r>
        <w:separator/>
      </w:r>
    </w:p>
  </w:endnote>
  <w:endnote w:type="continuationSeparator" w:id="0">
    <w:p w:rsidR="004131DF" w:rsidRDefault="004131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106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106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2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2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10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10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DF" w:rsidRDefault="004131DF" w:rsidP="00BB305B">
      <w:pPr>
        <w:spacing w:after="0" w:line="240" w:lineRule="auto"/>
      </w:pPr>
      <w:r>
        <w:separator/>
      </w:r>
    </w:p>
  </w:footnote>
  <w:footnote w:type="continuationSeparator" w:id="0">
    <w:p w:rsidR="004131DF" w:rsidRDefault="004131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B36BF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131DF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566E0"/>
    <w:rsid w:val="0068106A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D6ED4"/>
    <w:rsid w:val="008F36D7"/>
    <w:rsid w:val="0093322C"/>
    <w:rsid w:val="00942204"/>
    <w:rsid w:val="0096164A"/>
    <w:rsid w:val="00981259"/>
    <w:rsid w:val="00992D51"/>
    <w:rsid w:val="009A430C"/>
    <w:rsid w:val="009A5726"/>
    <w:rsid w:val="009B2179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0264"/>
    <w:rsid w:val="00D262B2"/>
    <w:rsid w:val="00D469C5"/>
    <w:rsid w:val="00D9169E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62C7A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72C2-12A3-4C6D-812E-9268ECAD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Лідачка і хмара</dc:title>
  <dc:creator>Вітка В.</dc:creator>
  <cp:lastModifiedBy>Олеся</cp:lastModifiedBy>
  <cp:revision>64</cp:revision>
  <dcterms:created xsi:type="dcterms:W3CDTF">2016-03-05T13:28:00Z</dcterms:created>
  <dcterms:modified xsi:type="dcterms:W3CDTF">2018-05-21T12:17:00Z</dcterms:modified>
  <cp:category>Сказки стихотворные беллорусских писателей</cp:category>
  <dc:language>бел.</dc:language>
</cp:coreProperties>
</file>