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2E29FA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2E29FA">
        <w:rPr>
          <w:lang w:val="be-BY"/>
        </w:rPr>
        <w:t>Лось у гаросе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 xml:space="preserve">Ой, улавілі </w:t>
      </w:r>
      <w:proofErr w:type="spellStart"/>
      <w:r w:rsidRPr="002E29FA">
        <w:rPr>
          <w:rFonts w:eastAsia="Times New Roman" w:cs="Times New Roman"/>
          <w:szCs w:val="28"/>
          <w:lang w:val="be-BY"/>
        </w:rPr>
        <w:t>лося</w:t>
      </w:r>
      <w:proofErr w:type="spellEnd"/>
      <w:r w:rsidRPr="002E29FA">
        <w:rPr>
          <w:rFonts w:eastAsia="Times New Roman" w:cs="Times New Roman"/>
          <w:szCs w:val="28"/>
          <w:lang w:val="be-BY"/>
        </w:rPr>
        <w:t xml:space="preserve"> ў гаросе,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 xml:space="preserve">а па ім ласіха ў лесе </w:t>
      </w:r>
      <w:proofErr w:type="spellStart"/>
      <w:r w:rsidRPr="002E29FA">
        <w:rPr>
          <w:rFonts w:eastAsia="Times New Roman" w:cs="Times New Roman"/>
          <w:szCs w:val="28"/>
          <w:lang w:val="be-BY"/>
        </w:rPr>
        <w:t>галосе</w:t>
      </w:r>
      <w:proofErr w:type="spellEnd"/>
      <w:r w:rsidRPr="002E29FA">
        <w:rPr>
          <w:rFonts w:eastAsia="Times New Roman" w:cs="Times New Roman"/>
          <w:szCs w:val="28"/>
          <w:lang w:val="be-BY"/>
        </w:rPr>
        <w:t>: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— Што ж гэта будзе,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добрыя людзі?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Вы паўшчувайце,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строгае слова скажыце,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ды мне, беднай, паспачувайце,</w:t>
      </w:r>
    </w:p>
    <w:p w:rsidR="00740BF6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не карайце з</w:t>
      </w:r>
      <w:bookmarkStart w:id="0" w:name="_GoBack"/>
      <w:bookmarkEnd w:id="0"/>
      <w:r w:rsidRPr="002E29FA">
        <w:rPr>
          <w:rFonts w:eastAsia="Times New Roman" w:cs="Times New Roman"/>
          <w:szCs w:val="28"/>
          <w:lang w:val="be-BY"/>
        </w:rPr>
        <w:t>адужа,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не вяжыце,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ой, не вяжыце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вяроўкамі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майго любага мужа.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Рваць гарох пры дарозе —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2E29FA">
        <w:rPr>
          <w:rFonts w:eastAsia="Times New Roman" w:cs="Times New Roman"/>
          <w:szCs w:val="28"/>
          <w:lang w:val="be-BY"/>
        </w:rPr>
        <w:t>спрадвек</w:t>
      </w:r>
      <w:proofErr w:type="spellEnd"/>
      <w:r w:rsidRPr="002E29FA">
        <w:rPr>
          <w:rFonts w:eastAsia="Times New Roman" w:cs="Times New Roman"/>
          <w:szCs w:val="28"/>
          <w:lang w:val="be-BY"/>
        </w:rPr>
        <w:t xml:space="preserve"> не злачынны занятак.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Не для сябе ён стараўся —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 xml:space="preserve">для </w:t>
      </w:r>
      <w:proofErr w:type="spellStart"/>
      <w:r w:rsidRPr="002E29FA">
        <w:rPr>
          <w:rFonts w:eastAsia="Times New Roman" w:cs="Times New Roman"/>
          <w:szCs w:val="28"/>
          <w:lang w:val="be-BY"/>
        </w:rPr>
        <w:t>ласянятак</w:t>
      </w:r>
      <w:proofErr w:type="spellEnd"/>
      <w:r w:rsidRPr="002E29FA">
        <w:rPr>
          <w:rFonts w:eastAsia="Times New Roman" w:cs="Times New Roman"/>
          <w:szCs w:val="28"/>
          <w:lang w:val="be-BY"/>
        </w:rPr>
        <w:t>,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 xml:space="preserve">для любімай </w:t>
      </w:r>
      <w:proofErr w:type="spellStart"/>
      <w:r w:rsidRPr="002E29FA">
        <w:rPr>
          <w:rFonts w:eastAsia="Times New Roman" w:cs="Times New Roman"/>
          <w:szCs w:val="28"/>
          <w:lang w:val="be-BY"/>
        </w:rPr>
        <w:t>пястункі</w:t>
      </w:r>
      <w:proofErr w:type="spellEnd"/>
      <w:r w:rsidRPr="002E29FA">
        <w:rPr>
          <w:rFonts w:eastAsia="Times New Roman" w:cs="Times New Roman"/>
          <w:szCs w:val="28"/>
          <w:lang w:val="be-BY"/>
        </w:rPr>
        <w:t>,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малога дзіцятка,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што чакала ласунку —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гарошку ў лапатках.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Дык завошта аблава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і такая няслава?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Вунь стаіць ля дарогі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ўвесь аблытаны —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ногі і рогі,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як цянётамі сеткі.</w:t>
      </w:r>
    </w:p>
    <w:p w:rsid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Заступіцеся, дзеткі!</w:t>
      </w:r>
    </w:p>
    <w:p w:rsidR="002E29FA" w:rsidRPr="002E29FA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Ё</w:t>
      </w:r>
      <w:r w:rsidRPr="002E29FA">
        <w:rPr>
          <w:rFonts w:eastAsia="Times New Roman" w:cs="Times New Roman"/>
          <w:szCs w:val="28"/>
          <w:lang w:val="be-BY"/>
        </w:rPr>
        <w:t>н не выцерпіць гэтакай мукі.</w:t>
      </w:r>
    </w:p>
    <w:p w:rsidR="002E29FA" w:rsidRPr="002B07EF" w:rsidRDefault="002E29FA" w:rsidP="002E29FA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2E29FA">
        <w:rPr>
          <w:rFonts w:eastAsia="Times New Roman" w:cs="Times New Roman"/>
          <w:szCs w:val="28"/>
          <w:lang w:val="be-BY"/>
        </w:rPr>
        <w:t>Ой, вазьміце лася на парукі!</w:t>
      </w:r>
    </w:p>
    <w:sectPr w:rsidR="002E29FA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ED" w:rsidRDefault="00E002ED" w:rsidP="00BB305B">
      <w:pPr>
        <w:spacing w:after="0" w:line="240" w:lineRule="auto"/>
      </w:pPr>
      <w:r>
        <w:separator/>
      </w:r>
    </w:p>
  </w:endnote>
  <w:endnote w:type="continuationSeparator" w:id="0">
    <w:p w:rsidR="00E002ED" w:rsidRDefault="00E002E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29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29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ED" w:rsidRDefault="00E002ED" w:rsidP="00BB305B">
      <w:pPr>
        <w:spacing w:after="0" w:line="240" w:lineRule="auto"/>
      </w:pPr>
      <w:r>
        <w:separator/>
      </w:r>
    </w:p>
  </w:footnote>
  <w:footnote w:type="continuationSeparator" w:id="0">
    <w:p w:rsidR="00E002ED" w:rsidRDefault="00E002E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0BF6"/>
    <w:rsid w:val="00745B7C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F3769"/>
    <w:rsid w:val="00C07322"/>
    <w:rsid w:val="00C17D7A"/>
    <w:rsid w:val="00C5716A"/>
    <w:rsid w:val="00C80B62"/>
    <w:rsid w:val="00C9220F"/>
    <w:rsid w:val="00CF3288"/>
    <w:rsid w:val="00D014F9"/>
    <w:rsid w:val="00E002ED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7B53-14B5-4390-A54C-5E53AF20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Лось у гаросе</dc:title>
  <dc:creator>Вітка В.</dc:creator>
  <cp:lastModifiedBy>Олеся</cp:lastModifiedBy>
  <cp:revision>16</cp:revision>
  <dcterms:created xsi:type="dcterms:W3CDTF">2016-03-05T04:19:00Z</dcterms:created>
  <dcterms:modified xsi:type="dcterms:W3CDTF">2018-05-23T08:25:00Z</dcterms:modified>
  <cp:category>Произведения поэтов белорусских</cp:category>
  <dc:language>бел.</dc:language>
</cp:coreProperties>
</file>