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7E488A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Дударык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lastRenderedPageBreak/>
        <w:t>Сеў у полі на каменьчыку,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Узяў дудку на раменьчыку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7E488A">
        <w:rPr>
          <w:rFonts w:eastAsia="Times New Roman" w:cs="Times New Roman"/>
          <w:szCs w:val="28"/>
          <w:lang w:val="be-BY"/>
        </w:rPr>
        <w:t>Ду</w:t>
      </w:r>
      <w:proofErr w:type="spellEnd"/>
      <w:r w:rsidRPr="007E488A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7E488A">
        <w:rPr>
          <w:rFonts w:eastAsia="Times New Roman" w:cs="Times New Roman"/>
          <w:szCs w:val="28"/>
          <w:lang w:val="be-BY"/>
        </w:rPr>
        <w:t>ду</w:t>
      </w:r>
      <w:proofErr w:type="spellEnd"/>
      <w:r w:rsidRPr="007E488A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7E488A">
        <w:rPr>
          <w:rFonts w:eastAsia="Times New Roman" w:cs="Times New Roman"/>
          <w:szCs w:val="28"/>
          <w:lang w:val="be-BY"/>
        </w:rPr>
        <w:t>ду</w:t>
      </w:r>
      <w:proofErr w:type="spellEnd"/>
      <w:r w:rsidRPr="007E488A">
        <w:rPr>
          <w:rFonts w:eastAsia="Times New Roman" w:cs="Times New Roman"/>
          <w:szCs w:val="28"/>
          <w:lang w:val="be-BY"/>
        </w:rPr>
        <w:t xml:space="preserve"> — дуда гудзе,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Полем водгалас ідзе.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Надакучыла іграць,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Каля дуба лёг паспаць.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Вісіць дудка на суку,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 xml:space="preserve">Спіць </w:t>
      </w:r>
      <w:proofErr w:type="spellStart"/>
      <w:r w:rsidRPr="007E488A">
        <w:rPr>
          <w:rFonts w:eastAsia="Times New Roman" w:cs="Times New Roman"/>
          <w:szCs w:val="28"/>
          <w:lang w:val="be-BY"/>
        </w:rPr>
        <w:t>дударык</w:t>
      </w:r>
      <w:proofErr w:type="spellEnd"/>
      <w:r w:rsidRPr="007E488A">
        <w:rPr>
          <w:rFonts w:eastAsia="Times New Roman" w:cs="Times New Roman"/>
          <w:szCs w:val="28"/>
          <w:lang w:val="be-BY"/>
        </w:rPr>
        <w:t xml:space="preserve"> на баку.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Павярнуўся дагары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I так моцна ён захроп —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Скалануўся дуб стары,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Дудка — бух у самы лоб.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Тут яму і сон не ў сон,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На ілбе гудзе ўжо гуз.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Не сабраў і трэсак ён,</w:t>
      </w:r>
    </w:p>
    <w:p w:rsidR="008F36D7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Бо ад дудкі — толькі друз.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Падняў хло</w:t>
      </w:r>
      <w:r>
        <w:rPr>
          <w:rFonts w:eastAsia="Times New Roman" w:cs="Times New Roman"/>
          <w:szCs w:val="28"/>
          <w:lang w:val="be-BY"/>
        </w:rPr>
        <w:t>п</w:t>
      </w:r>
      <w:r w:rsidRPr="007E488A">
        <w:rPr>
          <w:rFonts w:eastAsia="Times New Roman" w:cs="Times New Roman"/>
          <w:szCs w:val="28"/>
          <w:lang w:val="be-BY"/>
        </w:rPr>
        <w:t>ец паясок,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Пайшоў з плачам у лясок: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— Куды дзецца мне цяпер?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Цікаваць пайду цяцер.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Спадцішка пад куст падпоўз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 xml:space="preserve">I </w:t>
      </w:r>
      <w:proofErr w:type="spellStart"/>
      <w:r w:rsidRPr="007E488A">
        <w:rPr>
          <w:rFonts w:eastAsia="Times New Roman" w:cs="Times New Roman"/>
          <w:szCs w:val="28"/>
          <w:lang w:val="be-BY"/>
        </w:rPr>
        <w:t>цяцёрку</w:t>
      </w:r>
      <w:proofErr w:type="spellEnd"/>
      <w:r w:rsidRPr="007E488A">
        <w:rPr>
          <w:rFonts w:eastAsia="Times New Roman" w:cs="Times New Roman"/>
          <w:szCs w:val="28"/>
          <w:lang w:val="be-BY"/>
        </w:rPr>
        <w:t xml:space="preserve"> — </w:t>
      </w:r>
      <w:proofErr w:type="spellStart"/>
      <w:r w:rsidRPr="007E488A">
        <w:rPr>
          <w:rFonts w:eastAsia="Times New Roman" w:cs="Times New Roman"/>
          <w:szCs w:val="28"/>
          <w:lang w:val="be-BY"/>
        </w:rPr>
        <w:t>хоп</w:t>
      </w:r>
      <w:proofErr w:type="spellEnd"/>
      <w:r w:rsidRPr="007E488A">
        <w:rPr>
          <w:rFonts w:eastAsia="Times New Roman" w:cs="Times New Roman"/>
          <w:szCs w:val="28"/>
          <w:lang w:val="be-BY"/>
        </w:rPr>
        <w:t xml:space="preserve"> за хвост.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3 пёрка выразаў дуду: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— Ой, зайграю, загуду.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Што было, тое сплыло,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Пайду з дудкаю ў сяло.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Я пад першы парог,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А мне з хаты — пірог.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 xml:space="preserve">Я на дудцы </w:t>
      </w:r>
      <w:proofErr w:type="spellStart"/>
      <w:r w:rsidRPr="007E488A">
        <w:rPr>
          <w:rFonts w:eastAsia="Times New Roman" w:cs="Times New Roman"/>
          <w:szCs w:val="28"/>
          <w:lang w:val="be-BY"/>
        </w:rPr>
        <w:t>ту</w:t>
      </w:r>
      <w:proofErr w:type="spellEnd"/>
      <w:r w:rsidRPr="007E488A">
        <w:rPr>
          <w:rFonts w:eastAsia="Times New Roman" w:cs="Times New Roman"/>
          <w:szCs w:val="28"/>
          <w:lang w:val="be-BY"/>
        </w:rPr>
        <w:t>-гу-гу —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Ўсе нясуць па пірагу: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Мне і матка — пірог,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Мне і татка — пірог,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Мне і дзядзька — пірог,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Мне і цётка — пірог,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Мне і дзедка — пірог,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I суседка — пірог,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I браценік — пірог,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I пляменнік — пірог.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Назбіраў я пірагоў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Сорак восем карабоў.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Каб яшчэ адзін пірог,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Я зусім бы абнямог.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Перастань, дуда, дудзець!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Дзе мне пірагі падзець?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Сабралася ўся радня,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Памагчы ўсе рады мне.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Запрагаюць каня —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Ён і воза не скране.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Падагналі грузавік,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Для яго — груз вялік.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Папрасілі самазвала —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Ў самазвала сілы мала.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Залучыў я камара,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Магутнага званара.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Той адразу ўзяў мой воз</w:t>
      </w:r>
      <w:r>
        <w:rPr>
          <w:rFonts w:eastAsia="Times New Roman" w:cs="Times New Roman"/>
          <w:szCs w:val="28"/>
          <w:lang w:val="be-BY"/>
        </w:rPr>
        <w:t>,</w:t>
      </w: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Пірагі мае павёз.</w:t>
      </w:r>
    </w:p>
    <w:p w:rsidR="007E488A" w:rsidRP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E488A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E488A">
        <w:rPr>
          <w:rFonts w:eastAsia="Times New Roman" w:cs="Times New Roman"/>
          <w:szCs w:val="28"/>
          <w:lang w:val="be-BY"/>
        </w:rPr>
        <w:t>Ай, камар-маладзец!</w:t>
      </w:r>
    </w:p>
    <w:p w:rsidR="007E488A" w:rsidRPr="00330730" w:rsidRDefault="007E488A" w:rsidP="007E488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7E488A">
        <w:rPr>
          <w:rFonts w:eastAsia="Times New Roman" w:cs="Times New Roman"/>
          <w:szCs w:val="28"/>
          <w:lang w:val="be-BY"/>
        </w:rPr>
        <w:t>Тут і казцы канец.</w:t>
      </w:r>
    </w:p>
    <w:sectPr w:rsidR="007E488A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89" w:rsidRDefault="003B7B89" w:rsidP="00BB305B">
      <w:pPr>
        <w:spacing w:after="0" w:line="240" w:lineRule="auto"/>
      </w:pPr>
      <w:r>
        <w:separator/>
      </w:r>
    </w:p>
  </w:endnote>
  <w:endnote w:type="continuationSeparator" w:id="0">
    <w:p w:rsidR="003B7B89" w:rsidRDefault="003B7B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48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48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48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48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48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48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89" w:rsidRDefault="003B7B89" w:rsidP="00BB305B">
      <w:pPr>
        <w:spacing w:after="0" w:line="240" w:lineRule="auto"/>
      </w:pPr>
      <w:r>
        <w:separator/>
      </w:r>
    </w:p>
  </w:footnote>
  <w:footnote w:type="continuationSeparator" w:id="0">
    <w:p w:rsidR="003B7B89" w:rsidRDefault="003B7B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F36D7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CBF9-3C29-4686-8A19-EF54F11A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103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Дударык</dc:title>
  <dc:creator>Вітка В.</dc:creator>
  <cp:lastModifiedBy>Олеся</cp:lastModifiedBy>
  <cp:revision>56</cp:revision>
  <dcterms:created xsi:type="dcterms:W3CDTF">2016-03-05T13:28:00Z</dcterms:created>
  <dcterms:modified xsi:type="dcterms:W3CDTF">2018-05-21T10:45:00Z</dcterms:modified>
  <cp:category>Сказки стихотворные беллорусских писателей</cp:category>
  <dc:language>бел.</dc:language>
</cp:coreProperties>
</file>