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675CE5" w:rsidP="004A64B1">
      <w:pPr>
        <w:pStyle w:val="11"/>
        <w:outlineLvl w:val="1"/>
        <w:rPr>
          <w:sz w:val="20"/>
          <w:szCs w:val="20"/>
          <w:lang w:val="be-BY"/>
        </w:rPr>
      </w:pPr>
      <w:r w:rsidRPr="00675CE5">
        <w:rPr>
          <w:lang w:val="be-BY"/>
        </w:rPr>
        <w:t>Казачная царэўна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 xml:space="preserve">Міхась </w:t>
      </w:r>
      <w:r>
        <w:rPr>
          <w:b w:val="0"/>
          <w:i/>
          <w:sz w:val="20"/>
          <w:szCs w:val="20"/>
          <w:lang w:val="be-BY"/>
        </w:rPr>
        <w:t>Вышынскі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Алік доўга стаяў ля акна. Дзве вялікія — ледзь не на ўсё неба — хмары сплывалі за раку. Дождж адразу аціх, ярка засвяціла сонейка. Алік выскачыў на вуліцу. Скрозь пеніліся, са звонам плылі ручаі і ручаінкі.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 xml:space="preserve">— </w:t>
      </w:r>
      <w:proofErr w:type="spellStart"/>
      <w:r w:rsidRPr="00675CE5">
        <w:rPr>
          <w:lang w:val="be-BY"/>
        </w:rPr>
        <w:t>Гэ</w:t>
      </w:r>
      <w:proofErr w:type="spellEnd"/>
      <w:r w:rsidRPr="00675CE5">
        <w:rPr>
          <w:lang w:val="be-BY"/>
        </w:rPr>
        <w:t>-гой! — радасна загойкаў Алік і з падскокам пабег па самай шырокай ручаіне. На выгане</w:t>
      </w:r>
      <w:r>
        <w:rPr>
          <w:rStyle w:val="a9"/>
          <w:lang w:val="be-BY"/>
        </w:rPr>
        <w:footnoteReference w:id="1"/>
      </w:r>
      <w:r w:rsidRPr="00675CE5">
        <w:rPr>
          <w:lang w:val="be-BY"/>
        </w:rPr>
        <w:t>, паўз які ішла вуліца, чуліся галасы. Там ужо сабраліся ўсе яго сябры-першакласнікі. Яны цесным гуртам стаялі на сцежцы — штосьці разглядалі на зямлі, махалі дубцамі, крычалі.</w:t>
      </w:r>
    </w:p>
    <w:p w:rsidR="004A64B1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>
        <w:t>«</w:t>
      </w:r>
      <w:r w:rsidRPr="00675CE5">
        <w:rPr>
          <w:lang w:val="be-BY"/>
        </w:rPr>
        <w:t xml:space="preserve">Што ў іх там такое?» — падумаў Алік і </w:t>
      </w:r>
      <w:proofErr w:type="gramStart"/>
      <w:r w:rsidRPr="00675CE5">
        <w:rPr>
          <w:lang w:val="be-BY"/>
        </w:rPr>
        <w:t>к</w:t>
      </w:r>
      <w:proofErr w:type="gramEnd"/>
      <w:r w:rsidRPr="00675CE5">
        <w:rPr>
          <w:lang w:val="be-BY"/>
        </w:rPr>
        <w:t>інуўся да сяброў.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Не чапайце яе! — зазвінеў раптам тонкі галасок. — Яна добрая... Яна зачараваная царэўна, во!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Пасярод хлапечага гурту стаяла дзяўчынка. Бялявая, у зялёнай сукенцы. Алік яе ведаў. Гэта была Алёнка. Яна ўчора прыехала да дзядзькі з горада. Каля Алёнчыных ног сядзела вялікая шэрая жаба і жаласна міргала пукатымі</w:t>
      </w:r>
      <w:r>
        <w:rPr>
          <w:rStyle w:val="a9"/>
          <w:lang w:val="be-BY"/>
        </w:rPr>
        <w:footnoteReference w:id="2"/>
      </w:r>
      <w:r w:rsidRPr="00675CE5">
        <w:rPr>
          <w:lang w:val="be-BY"/>
        </w:rPr>
        <w:t xml:space="preserve"> вачыма.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Яна... зачараваная? — недаверліва пераглянуліся хлапчукі і апусцілі свае дубцы.</w:t>
      </w:r>
    </w:p>
    <w:p w:rsid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Ага, — сказала Алёнка. — Я чытала.</w:t>
      </w:r>
    </w:p>
    <w:p w:rsid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Алік раптам успомніў казку, у якой</w:t>
      </w:r>
      <w:r>
        <w:rPr>
          <w:lang w:val="be-BY"/>
        </w:rPr>
        <w:t xml:space="preserve"> </w:t>
      </w:r>
      <w:r w:rsidRPr="00675CE5">
        <w:rPr>
          <w:lang w:val="be-BY"/>
        </w:rPr>
        <w:t>злая чараўніца ператварыла прыгожую</w:t>
      </w:r>
      <w:r>
        <w:rPr>
          <w:lang w:val="be-BY"/>
        </w:rPr>
        <w:t xml:space="preserve"> </w:t>
      </w:r>
      <w:r w:rsidRPr="00675CE5">
        <w:rPr>
          <w:lang w:val="be-BY"/>
        </w:rPr>
        <w:t>царэўну ў жабу.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Яе трэба ў сад занесці, — сказала Алёнка. — Мой дзядзька казаў, што ад іх сад чысцее...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Давай я панясу, — падышоў да дзяўчынкі Алік.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Сябры пабеглі да ракі, а Алік паклаў жабу ў шапку. Жаба была халодная і мокрая.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У садзе хлопчык асцярожна паклаў шапку на зямлю. Жаба скокнула пад яблыню ў высокую траву. Пасля быццам уздыхнула і ўтаропілася на дзяцей вялікімі вачыма.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Пайшлі, Алік, — сказала Алёнка, — хай яна адна тут гуляе.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Давай будзем дружыць, Алёнка, — сказаў Алік.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Давай, — згадзілася Алёнка.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Праз нейкі час дзеці ўспомнілі пра сваю жабу. Агледзелі ўсю траву пад яблыняй, але там нічога не было.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У</w:t>
      </w:r>
      <w:bookmarkStart w:id="0" w:name="_GoBack"/>
      <w:bookmarkEnd w:id="0"/>
      <w:r w:rsidRPr="00675CE5">
        <w:rPr>
          <w:lang w:val="be-BY"/>
        </w:rPr>
        <w:t>цякла, — уздыхнула Алёнка.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lastRenderedPageBreak/>
        <w:t>— А я ведаю куды, — хітра глянуў на яе Алік.</w:t>
      </w:r>
    </w:p>
    <w:p w:rsidR="00675CE5" w:rsidRPr="00675CE5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Ну скажы!</w:t>
      </w:r>
    </w:p>
    <w:p w:rsidR="00675CE5" w:rsidRPr="00BB3C01" w:rsidRDefault="00675CE5" w:rsidP="00675CE5">
      <w:pPr>
        <w:spacing w:after="0" w:line="240" w:lineRule="auto"/>
        <w:ind w:firstLine="709"/>
        <w:jc w:val="both"/>
        <w:rPr>
          <w:lang w:val="be-BY"/>
        </w:rPr>
      </w:pPr>
      <w:r w:rsidRPr="00675CE5">
        <w:rPr>
          <w:lang w:val="be-BY"/>
        </w:rPr>
        <w:t>— У сваю казку. Зноў стала царэўнай.</w:t>
      </w:r>
    </w:p>
    <w:sectPr w:rsidR="00675CE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A0" w:rsidRDefault="00040FA0" w:rsidP="00BB305B">
      <w:pPr>
        <w:spacing w:after="0" w:line="240" w:lineRule="auto"/>
      </w:pPr>
      <w:r>
        <w:separator/>
      </w:r>
    </w:p>
  </w:endnote>
  <w:endnote w:type="continuationSeparator" w:id="0">
    <w:p w:rsidR="00040FA0" w:rsidRDefault="00040F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5CE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5CE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5C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5C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A0" w:rsidRDefault="00040FA0" w:rsidP="00BB305B">
      <w:pPr>
        <w:spacing w:after="0" w:line="240" w:lineRule="auto"/>
      </w:pPr>
      <w:r>
        <w:separator/>
      </w:r>
    </w:p>
  </w:footnote>
  <w:footnote w:type="continuationSeparator" w:id="0">
    <w:p w:rsidR="00040FA0" w:rsidRDefault="00040FA0" w:rsidP="00BB305B">
      <w:pPr>
        <w:spacing w:after="0" w:line="240" w:lineRule="auto"/>
      </w:pPr>
      <w:r>
        <w:continuationSeparator/>
      </w:r>
    </w:p>
  </w:footnote>
  <w:footnote w:id="1">
    <w:p w:rsidR="00675CE5" w:rsidRPr="00675CE5" w:rsidRDefault="00675CE5">
      <w:pPr>
        <w:pStyle w:val="a7"/>
        <w:rPr>
          <w:lang w:val="be-BY"/>
        </w:rPr>
      </w:pPr>
      <w:r w:rsidRPr="00675CE5">
        <w:rPr>
          <w:rStyle w:val="a9"/>
          <w:lang w:val="be-BY"/>
        </w:rPr>
        <w:footnoteRef/>
      </w:r>
      <w:r w:rsidRPr="00675CE5">
        <w:rPr>
          <w:lang w:val="be-BY"/>
        </w:rPr>
        <w:t xml:space="preserve">  </w:t>
      </w:r>
      <w:proofErr w:type="spellStart"/>
      <w:r w:rsidRPr="00675CE5">
        <w:rPr>
          <w:i/>
          <w:lang w:val="be-BY"/>
        </w:rPr>
        <w:t>Вы</w:t>
      </w:r>
      <w:r>
        <w:rPr>
          <w:i/>
          <w:lang w:val="be-BY"/>
        </w:rPr>
        <w:t>́</w:t>
      </w:r>
      <w:r w:rsidRPr="00675CE5">
        <w:rPr>
          <w:i/>
          <w:lang w:val="be-BY"/>
        </w:rPr>
        <w:t>ган</w:t>
      </w:r>
      <w:proofErr w:type="spellEnd"/>
      <w:r w:rsidRPr="00675CE5">
        <w:rPr>
          <w:lang w:val="be-BY"/>
        </w:rPr>
        <w:t xml:space="preserve"> — месца каля в</w:t>
      </w:r>
      <w:r>
        <w:rPr>
          <w:lang w:val="be-BY"/>
        </w:rPr>
        <w:t>ё</w:t>
      </w:r>
      <w:r w:rsidRPr="00675CE5">
        <w:rPr>
          <w:lang w:val="be-BY"/>
        </w:rPr>
        <w:t>скі, дзе пасецца жыв</w:t>
      </w:r>
      <w:r>
        <w:rPr>
          <w:lang w:val="be-BY"/>
        </w:rPr>
        <w:t>ё</w:t>
      </w:r>
      <w:r w:rsidRPr="00675CE5">
        <w:rPr>
          <w:lang w:val="be-BY"/>
        </w:rPr>
        <w:t>ла.</w:t>
      </w:r>
    </w:p>
  </w:footnote>
  <w:footnote w:id="2">
    <w:p w:rsidR="00675CE5" w:rsidRPr="00675CE5" w:rsidRDefault="00675CE5">
      <w:pPr>
        <w:pStyle w:val="a7"/>
        <w:rPr>
          <w:lang w:val="be-BY"/>
        </w:rPr>
      </w:pPr>
      <w:r w:rsidRPr="00675CE5">
        <w:rPr>
          <w:rStyle w:val="a9"/>
          <w:lang w:val="be-BY"/>
        </w:rPr>
        <w:footnoteRef/>
      </w:r>
      <w:r w:rsidRPr="00675CE5">
        <w:rPr>
          <w:lang w:val="be-BY"/>
        </w:rPr>
        <w:t xml:space="preserve"> </w:t>
      </w:r>
      <w:proofErr w:type="spellStart"/>
      <w:r w:rsidRPr="00675CE5">
        <w:rPr>
          <w:i/>
          <w:lang w:val="be-BY"/>
        </w:rPr>
        <w:t>Пука</w:t>
      </w:r>
      <w:r>
        <w:rPr>
          <w:i/>
          <w:lang w:val="be-BY"/>
        </w:rPr>
        <w:t>́</w:t>
      </w:r>
      <w:r w:rsidRPr="00675CE5">
        <w:rPr>
          <w:i/>
          <w:lang w:val="be-BY"/>
        </w:rPr>
        <w:t>тыя</w:t>
      </w:r>
      <w:proofErr w:type="spellEnd"/>
      <w:r w:rsidRPr="00675CE5">
        <w:rPr>
          <w:lang w:val="be-BY"/>
        </w:rPr>
        <w:t xml:space="preserve"> (вочы) — выпучаныя.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40FA0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75CE5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75C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5C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5C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75C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5C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5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798B-A634-4E22-B26B-DBC009E9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Казачная царэўна</dc:title>
  <dc:creator>Вышынскі М.</dc:creator>
  <cp:lastModifiedBy>Олеся</cp:lastModifiedBy>
  <cp:revision>7</cp:revision>
  <dcterms:created xsi:type="dcterms:W3CDTF">2016-03-09T07:54:00Z</dcterms:created>
  <dcterms:modified xsi:type="dcterms:W3CDTF">2017-09-15T13:07:00Z</dcterms:modified>
  <cp:category>Произведения писателей белорусских</cp:category>
  <dc:language>бел.</dc:language>
</cp:coreProperties>
</file>