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01" w:rsidRPr="003A44C0" w:rsidRDefault="00E36C01" w:rsidP="00E36C01">
      <w:pPr>
        <w:pStyle w:val="11"/>
        <w:outlineLvl w:val="1"/>
        <w:rPr>
          <w:sz w:val="20"/>
          <w:szCs w:val="20"/>
        </w:rPr>
      </w:pPr>
      <w:r w:rsidRPr="00C0774E">
        <w:t>Маша-растеряша</w:t>
      </w:r>
      <w:r>
        <w:br/>
      </w:r>
      <w:r w:rsidRPr="00947D23">
        <w:rPr>
          <w:b w:val="0"/>
          <w:i/>
          <w:sz w:val="20"/>
          <w:szCs w:val="20"/>
        </w:rPr>
        <w:t>Лю</w:t>
      </w:r>
      <w:r w:rsidR="00083CAE">
        <w:rPr>
          <w:b w:val="0"/>
          <w:i/>
          <w:sz w:val="20"/>
          <w:szCs w:val="20"/>
        </w:rPr>
        <w:t>бовь Воронкова</w:t>
      </w:r>
    </w:p>
    <w:p w:rsidR="00E36C01" w:rsidRPr="00C0774E" w:rsidRDefault="00E36C01" w:rsidP="00E36C01">
      <w:pPr>
        <w:spacing w:after="0" w:line="240" w:lineRule="auto"/>
        <w:ind w:firstLine="709"/>
        <w:rPr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Жила-была девочка Маша.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Утром встало солнышко, заглянуло в окно.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Маша спит.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Пришла мама: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Маша, поднимайся, Маша, одевайся! Светит солнышко с утра, в детский сад идти пора!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Маша проснулась, открыла глаза: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Встану — не устану. Я немножко полежу да в окошко погляжу.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мама опять: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Маша, поднимайся, Маша, одевайся!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Нечего делать — надо подниматься, надо чулки надевать.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Оглянулась Маша — а чулок-то нет!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Где же, где мои чулки?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Обыщу все уголки.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Их на стуле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под стулом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 кровати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Под кроватью — нет...</w:t>
      </w:r>
    </w:p>
    <w:p w:rsidR="00E36C01" w:rsidRPr="002C451C" w:rsidRDefault="00E36C01" w:rsidP="003A44C0">
      <w:pPr>
        <w:spacing w:after="0" w:line="240" w:lineRule="auto"/>
        <w:ind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 xml:space="preserve">Ищет Маша чулки, никак не </w:t>
      </w:r>
      <w:r w:rsidR="00083CAE" w:rsidRPr="003A44C0">
        <w:rPr>
          <w:szCs w:val="28"/>
        </w:rPr>
        <w:t>найдёт</w:t>
      </w:r>
      <w:r w:rsidRPr="003A44C0">
        <w:rPr>
          <w:szCs w:val="28"/>
        </w:rPr>
        <w:t>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кошка на стуле мурлычет-приговаривает:</w:t>
      </w:r>
    </w:p>
    <w:p w:rsidR="00083CAE" w:rsidRPr="002C451C" w:rsidRDefault="00083CAE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— Ищешь, ищешь — не </w:t>
      </w:r>
      <w:r w:rsidR="00083CAE" w:rsidRPr="002C451C">
        <w:rPr>
          <w:sz w:val="24"/>
          <w:szCs w:val="28"/>
        </w:rPr>
        <w:t>найдёшь</w:t>
      </w:r>
      <w:r w:rsidRPr="002C451C">
        <w:rPr>
          <w:sz w:val="24"/>
          <w:szCs w:val="28"/>
        </w:rPr>
        <w:t>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А разыщешь — так </w:t>
      </w:r>
      <w:r w:rsidR="00083CAE" w:rsidRPr="002C451C">
        <w:rPr>
          <w:sz w:val="24"/>
          <w:szCs w:val="28"/>
        </w:rPr>
        <w:t>пойдёшь</w:t>
      </w:r>
      <w:r w:rsidRPr="002C451C">
        <w:rPr>
          <w:sz w:val="24"/>
          <w:szCs w:val="28"/>
        </w:rPr>
        <w:t>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Надо вещи убирать —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Не </w:t>
      </w:r>
      <w:r w:rsidR="00083CAE" w:rsidRPr="002C451C">
        <w:rPr>
          <w:sz w:val="24"/>
          <w:szCs w:val="28"/>
        </w:rPr>
        <w:t>придётся</w:t>
      </w:r>
      <w:r w:rsidRPr="002C451C">
        <w:rPr>
          <w:sz w:val="24"/>
          <w:szCs w:val="28"/>
        </w:rPr>
        <w:t xml:space="preserve"> их искать.</w:t>
      </w:r>
    </w:p>
    <w:p w:rsidR="00E36C01" w:rsidRPr="002C451C" w:rsidRDefault="00E36C01" w:rsidP="003A44C0">
      <w:pPr>
        <w:spacing w:after="0" w:line="240" w:lineRule="auto"/>
        <w:ind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И воробьи за окном Машу поддразнивают: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Опоздаешь, Маша,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Маша-растеряша!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Маша вс</w:t>
      </w:r>
      <w:r w:rsidR="00083CAE" w:rsidRPr="003A44C0">
        <w:rPr>
          <w:szCs w:val="28"/>
        </w:rPr>
        <w:t>ё</w:t>
      </w:r>
      <w:r w:rsidRPr="003A44C0">
        <w:rPr>
          <w:szCs w:val="28"/>
        </w:rPr>
        <w:t xml:space="preserve"> ищет: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И под стулом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на стуле нет...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Да вот же они — у куклы в кроватке!</w:t>
      </w:r>
    </w:p>
    <w:p w:rsidR="003A44C0" w:rsidRDefault="003A44C0" w:rsidP="003A44C0">
      <w:pPr>
        <w:spacing w:after="0" w:line="240" w:lineRule="auto"/>
        <w:ind w:firstLine="709"/>
        <w:rPr>
          <w:szCs w:val="28"/>
          <w:lang w:val="en-US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Мама спрашивает:</w:t>
      </w:r>
    </w:p>
    <w:p w:rsidR="003A44C0" w:rsidRDefault="003A44C0" w:rsidP="003A44C0">
      <w:pPr>
        <w:spacing w:after="0" w:line="240" w:lineRule="auto"/>
        <w:ind w:firstLine="709"/>
        <w:rPr>
          <w:szCs w:val="28"/>
          <w:lang w:val="en-US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Маша, скоро?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Маша отвечает: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Надеваю чулки,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Обуваю башмаки.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Заглянула под кровать, а там только один башмак стоит, а другого нет!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Под кроватью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 кровати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за шкафом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под шкафом нет...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кошка ходит, вс</w:t>
      </w:r>
      <w:r w:rsidR="00083CAE" w:rsidRPr="003A44C0">
        <w:rPr>
          <w:szCs w:val="28"/>
        </w:rPr>
        <w:t>ё</w:t>
      </w:r>
      <w:r w:rsidRPr="003A44C0">
        <w:rPr>
          <w:szCs w:val="28"/>
        </w:rPr>
        <w:t xml:space="preserve"> </w:t>
      </w:r>
      <w:r w:rsidR="00083CAE" w:rsidRPr="003A44C0">
        <w:rPr>
          <w:szCs w:val="28"/>
        </w:rPr>
        <w:t>своё</w:t>
      </w:r>
      <w:r w:rsidRPr="003A44C0">
        <w:rPr>
          <w:szCs w:val="28"/>
        </w:rPr>
        <w:t xml:space="preserve"> </w:t>
      </w:r>
      <w:proofErr w:type="gramStart"/>
      <w:r w:rsidRPr="003A44C0">
        <w:rPr>
          <w:szCs w:val="28"/>
        </w:rPr>
        <w:t>мурлычет</w:t>
      </w:r>
      <w:proofErr w:type="gramEnd"/>
      <w:r w:rsidRPr="003A44C0">
        <w:rPr>
          <w:szCs w:val="28"/>
        </w:rPr>
        <w:t xml:space="preserve"> приговаривает: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— Ищешь, ищешь — не </w:t>
      </w:r>
      <w:r w:rsidR="00083CAE" w:rsidRPr="002C451C">
        <w:rPr>
          <w:sz w:val="24"/>
          <w:szCs w:val="28"/>
        </w:rPr>
        <w:t>найдёшь</w:t>
      </w:r>
      <w:r w:rsidRPr="002C451C">
        <w:rPr>
          <w:sz w:val="24"/>
          <w:szCs w:val="28"/>
        </w:rPr>
        <w:t>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А разыщешь — так </w:t>
      </w:r>
      <w:r w:rsidR="00083CAE" w:rsidRPr="002C451C">
        <w:rPr>
          <w:sz w:val="24"/>
          <w:szCs w:val="28"/>
        </w:rPr>
        <w:t>пойдёшь</w:t>
      </w:r>
      <w:r w:rsidRPr="002C451C">
        <w:rPr>
          <w:sz w:val="24"/>
          <w:szCs w:val="28"/>
        </w:rPr>
        <w:t>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Надо вещи убирать —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Не </w:t>
      </w:r>
      <w:r w:rsidR="00083CAE" w:rsidRPr="002C451C">
        <w:rPr>
          <w:sz w:val="24"/>
          <w:szCs w:val="28"/>
        </w:rPr>
        <w:t>придётся</w:t>
      </w:r>
      <w:r w:rsidRPr="002C451C">
        <w:rPr>
          <w:sz w:val="24"/>
          <w:szCs w:val="28"/>
        </w:rPr>
        <w:t xml:space="preserve"> их искать.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083CAE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Подошёл</w:t>
      </w:r>
      <w:r w:rsidR="00E36C01" w:rsidRPr="003A44C0">
        <w:rPr>
          <w:szCs w:val="28"/>
        </w:rPr>
        <w:t xml:space="preserve"> к окну петушок и запел: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Опоздаешь, Маша,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Маша-растеряша!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Стала Маша просить петушка: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Петушок, петушок,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Разыщи мой башмачок!</w:t>
      </w:r>
    </w:p>
    <w:p w:rsidR="00083CAE" w:rsidRPr="002C451C" w:rsidRDefault="00083CAE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Петушок поискал-поискал — нет башмачка во дворе.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башмачок-то вот где — на столе стоит.</w:t>
      </w:r>
    </w:p>
    <w:p w:rsidR="003A44C0" w:rsidRDefault="003A44C0" w:rsidP="003A44C0">
      <w:pPr>
        <w:spacing w:after="0" w:line="240" w:lineRule="auto"/>
        <w:ind w:firstLine="709"/>
        <w:rPr>
          <w:szCs w:val="28"/>
          <w:lang w:val="en-US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Мама спрашивает: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Маша, скоро?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Маша отвечает: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Вот надену платье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пойду гулять я!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платья тоже нигде нет!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В ч</w:t>
      </w:r>
      <w:r w:rsidR="00083CAE" w:rsidRPr="002C451C">
        <w:rPr>
          <w:sz w:val="24"/>
          <w:szCs w:val="28"/>
        </w:rPr>
        <w:t>ё</w:t>
      </w:r>
      <w:r w:rsidRPr="002C451C">
        <w:rPr>
          <w:sz w:val="24"/>
          <w:szCs w:val="28"/>
        </w:rPr>
        <w:t>м пойду гулять я?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Потерялось платье!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Платье в горошину, —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lastRenderedPageBreak/>
        <w:t>Куда оно положено?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на стуле нет,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И под стулом нет...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кошка вс</w:t>
      </w:r>
      <w:r w:rsidR="00083CAE" w:rsidRPr="003A44C0">
        <w:rPr>
          <w:szCs w:val="28"/>
        </w:rPr>
        <w:t>ё</w:t>
      </w:r>
      <w:r w:rsidRPr="003A44C0">
        <w:rPr>
          <w:szCs w:val="28"/>
        </w:rPr>
        <w:t xml:space="preserve"> </w:t>
      </w:r>
      <w:r w:rsidR="00083CAE" w:rsidRPr="003A44C0">
        <w:rPr>
          <w:szCs w:val="28"/>
        </w:rPr>
        <w:t>своё</w:t>
      </w:r>
      <w:r w:rsidRPr="003A44C0">
        <w:rPr>
          <w:szCs w:val="28"/>
        </w:rPr>
        <w:t xml:space="preserve"> мурлычет-приговаривает: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— Ищешь, ищешь — не </w:t>
      </w:r>
      <w:r w:rsidR="00083CAE" w:rsidRPr="002C451C">
        <w:rPr>
          <w:sz w:val="24"/>
          <w:szCs w:val="28"/>
        </w:rPr>
        <w:t>найдёшь</w:t>
      </w:r>
      <w:r w:rsidRPr="002C451C">
        <w:rPr>
          <w:sz w:val="24"/>
          <w:szCs w:val="28"/>
        </w:rPr>
        <w:t>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А без платья не </w:t>
      </w:r>
      <w:r w:rsidR="00083CAE" w:rsidRPr="002C451C">
        <w:rPr>
          <w:sz w:val="24"/>
          <w:szCs w:val="28"/>
        </w:rPr>
        <w:t>пойдёшь</w:t>
      </w:r>
      <w:r w:rsidRPr="002C451C">
        <w:rPr>
          <w:sz w:val="24"/>
          <w:szCs w:val="28"/>
        </w:rPr>
        <w:t>...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Надо вещи убирать —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 xml:space="preserve">Не </w:t>
      </w:r>
      <w:r w:rsidR="00083CAE" w:rsidRPr="002C451C">
        <w:rPr>
          <w:sz w:val="24"/>
          <w:szCs w:val="28"/>
        </w:rPr>
        <w:t>придётся</w:t>
      </w:r>
      <w:r w:rsidRPr="002C451C">
        <w:rPr>
          <w:sz w:val="24"/>
          <w:szCs w:val="28"/>
        </w:rPr>
        <w:t xml:space="preserve"> их искать...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Опоздаешь, Маша,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Маша-растеряша!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 xml:space="preserve">Но тут Маша увидела </w:t>
      </w:r>
      <w:r w:rsidR="00083CAE" w:rsidRPr="003A44C0">
        <w:rPr>
          <w:szCs w:val="28"/>
        </w:rPr>
        <w:t>своё</w:t>
      </w:r>
      <w:r w:rsidRPr="003A44C0">
        <w:rPr>
          <w:szCs w:val="28"/>
        </w:rPr>
        <w:t xml:space="preserve"> платье. Обрадовалась: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Платье в горошину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На полочку заброшено!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Мама говорит: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Больше ждать я не могу!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Маша отвечает:</w:t>
      </w: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— Я бегу-бегу-бегу!</w:t>
      </w:r>
    </w:p>
    <w:p w:rsidR="003A44C0" w:rsidRDefault="003A44C0" w:rsidP="003A44C0">
      <w:pPr>
        <w:spacing w:after="0" w:line="240" w:lineRule="auto"/>
        <w:ind w:firstLine="709"/>
        <w:rPr>
          <w:szCs w:val="28"/>
          <w:lang w:val="en-US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Бежит Маша в детский сад, торопится.</w:t>
      </w:r>
    </w:p>
    <w:p w:rsidR="003A44C0" w:rsidRDefault="003A44C0" w:rsidP="003A44C0">
      <w:pPr>
        <w:spacing w:after="0" w:line="240" w:lineRule="auto"/>
        <w:ind w:firstLine="709"/>
        <w:rPr>
          <w:szCs w:val="28"/>
          <w:lang w:val="en-US"/>
        </w:rPr>
      </w:pPr>
    </w:p>
    <w:p w:rsidR="00E36C01" w:rsidRPr="003A44C0" w:rsidRDefault="00E36C01" w:rsidP="003A44C0">
      <w:pPr>
        <w:spacing w:after="0" w:line="240" w:lineRule="auto"/>
        <w:ind w:firstLine="709"/>
        <w:rPr>
          <w:szCs w:val="28"/>
        </w:rPr>
      </w:pPr>
      <w:r w:rsidRPr="003A44C0">
        <w:rPr>
          <w:szCs w:val="28"/>
        </w:rPr>
        <w:t>А ребята в детском саду уже позавтракали и пошли гулять. Они увидели Машу и закричали:</w:t>
      </w:r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bookmarkStart w:id="0" w:name="_GoBack"/>
    </w:p>
    <w:p w:rsidR="00E36C01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— Опоздала, Маша,</w:t>
      </w:r>
    </w:p>
    <w:p w:rsidR="00310E12" w:rsidRPr="002C451C" w:rsidRDefault="00E36C01" w:rsidP="002C451C">
      <w:pPr>
        <w:spacing w:after="0" w:line="240" w:lineRule="auto"/>
        <w:ind w:left="2124" w:firstLine="709"/>
        <w:rPr>
          <w:sz w:val="24"/>
          <w:szCs w:val="28"/>
        </w:rPr>
      </w:pPr>
      <w:r w:rsidRPr="002C451C">
        <w:rPr>
          <w:sz w:val="24"/>
          <w:szCs w:val="28"/>
        </w:rPr>
        <w:t>Маша-растеряша!</w:t>
      </w:r>
      <w:bookmarkEnd w:id="0"/>
    </w:p>
    <w:sectPr w:rsidR="00310E12" w:rsidRPr="002C451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49" w:rsidRDefault="00440649" w:rsidP="00BB305B">
      <w:pPr>
        <w:spacing w:after="0" w:line="240" w:lineRule="auto"/>
      </w:pPr>
      <w:r>
        <w:separator/>
      </w:r>
    </w:p>
  </w:endnote>
  <w:endnote w:type="continuationSeparator" w:id="0">
    <w:p w:rsidR="00440649" w:rsidRDefault="004406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51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51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51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51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5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5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49" w:rsidRDefault="00440649" w:rsidP="00BB305B">
      <w:pPr>
        <w:spacing w:after="0" w:line="240" w:lineRule="auto"/>
      </w:pPr>
      <w:r>
        <w:separator/>
      </w:r>
    </w:p>
  </w:footnote>
  <w:footnote w:type="continuationSeparator" w:id="0">
    <w:p w:rsidR="00440649" w:rsidRDefault="004406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01"/>
    <w:rsid w:val="00022E77"/>
    <w:rsid w:val="00044F41"/>
    <w:rsid w:val="0006154A"/>
    <w:rsid w:val="00083CAE"/>
    <w:rsid w:val="00113222"/>
    <w:rsid w:val="0015338B"/>
    <w:rsid w:val="0017776C"/>
    <w:rsid w:val="001B3739"/>
    <w:rsid w:val="001B7733"/>
    <w:rsid w:val="00226794"/>
    <w:rsid w:val="002C451C"/>
    <w:rsid w:val="00310E12"/>
    <w:rsid w:val="0039181F"/>
    <w:rsid w:val="003A44C0"/>
    <w:rsid w:val="003B197D"/>
    <w:rsid w:val="0040592E"/>
    <w:rsid w:val="00440649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6B48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B3744"/>
    <w:rsid w:val="00B07F42"/>
    <w:rsid w:val="00B73324"/>
    <w:rsid w:val="00BB305B"/>
    <w:rsid w:val="00BC4972"/>
    <w:rsid w:val="00BF3769"/>
    <w:rsid w:val="00C1441D"/>
    <w:rsid w:val="00C50342"/>
    <w:rsid w:val="00C80B62"/>
    <w:rsid w:val="00C85151"/>
    <w:rsid w:val="00C9220F"/>
    <w:rsid w:val="00D53562"/>
    <w:rsid w:val="00D7450E"/>
    <w:rsid w:val="00E36C01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6C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6C0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6C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6C0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7E52-D116-45BF-B1AB-34EEB8FE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17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Маша-растеряша</dc:title>
  <dc:creator>Воронкова Л.</dc:creator>
  <cp:lastModifiedBy>Олеся</cp:lastModifiedBy>
  <cp:revision>6</cp:revision>
  <dcterms:created xsi:type="dcterms:W3CDTF">2016-07-24T15:01:00Z</dcterms:created>
  <dcterms:modified xsi:type="dcterms:W3CDTF">2017-02-13T15:30:00Z</dcterms:modified>
  <cp:category>Произведения писателей русских</cp:category>
  <dc:language>рус.</dc:language>
</cp:coreProperties>
</file>