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0374F8" w:rsidRDefault="00C37403" w:rsidP="004A64B1">
      <w:pPr>
        <w:pStyle w:val="11"/>
        <w:outlineLvl w:val="1"/>
        <w:rPr>
          <w:sz w:val="20"/>
          <w:szCs w:val="20"/>
          <w:lang w:val="be-BY"/>
        </w:rPr>
      </w:pPr>
      <w:r>
        <w:rPr>
          <w:lang w:val="be-BY"/>
        </w:rPr>
        <w:t>Вандроўка на Паўночны полюс</w:t>
      </w:r>
      <w:r w:rsidR="004A64B1" w:rsidRPr="00BB3C01">
        <w:rPr>
          <w:lang w:val="be-BY"/>
        </w:rPr>
        <w:br/>
      </w:r>
      <w:r>
        <w:rPr>
          <w:b w:val="0"/>
          <w:i/>
          <w:sz w:val="20"/>
          <w:szCs w:val="20"/>
          <w:lang w:val="be-BY"/>
        </w:rPr>
        <w:t>Таццяна Сівец</w:t>
      </w:r>
    </w:p>
    <w:p w:rsidR="00A42F75" w:rsidRDefault="00A42F75" w:rsidP="00A42F75">
      <w:pPr>
        <w:spacing w:after="0" w:line="240" w:lineRule="auto"/>
        <w:ind w:firstLine="709"/>
        <w:rPr>
          <w:lang w:val="be-BY"/>
        </w:rPr>
      </w:pPr>
    </w:p>
    <w:p w:rsidR="008A49DE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Таня, хутчэй! Колькі можна цябе чакаць?!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Ну як мама не разумее, што нельга спяшацца, калі збіраешся на вуліцу! Гэта ж амаль як</w:t>
      </w:r>
      <w:r>
        <w:rPr>
          <w:lang w:val="be-BY"/>
        </w:rPr>
        <w:t xml:space="preserve"> </w:t>
      </w:r>
      <w:r w:rsidRPr="008D2BE7">
        <w:rPr>
          <w:lang w:val="be-BY"/>
        </w:rPr>
        <w:t>вандроўка на Паўночны полюс. Тым больш, калі гэта сапраўды вандроўка на Паўночны полюс! Але мама не ведае, ды і не трэба ёй ведаць: усё пасля прачытае ў газеце, калі Танечка дойдзе. А каб дайсці, трэба добра падрыхтавацца: бутэр</w:t>
      </w:r>
      <w:r w:rsidR="008A49DE">
        <w:rPr>
          <w:lang w:val="be-BY"/>
        </w:rPr>
        <w:t xml:space="preserve">брод, запалкі, шалік, шапка… </w:t>
      </w:r>
      <w:r w:rsidRPr="008D2BE7">
        <w:rPr>
          <w:lang w:val="be-BY"/>
        </w:rPr>
        <w:t>Здаецца, усё.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Таня, на вуліцы вясна, нашто табе зімовая шапка?!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Дзіўная мама! Зімой яна сварылася, калі Танечка не хацела надзяваць шапку, а цяпер пытаецца «нашто»!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Здымі! Ты ж у ёй зварышся!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Не зваруся. Мы з Валем і Кацяй будзем гуляць</w:t>
      </w:r>
      <w:r w:rsidR="008A49DE">
        <w:rPr>
          <w:lang w:val="be-BY"/>
        </w:rPr>
        <w:t>…</w:t>
      </w:r>
      <w:r w:rsidRPr="008D2BE7">
        <w:rPr>
          <w:lang w:val="be-BY"/>
        </w:rPr>
        <w:t xml:space="preserve"> у зіму!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Вось жа свавольнае дзяўчо, — уздыхае мама, але пра шалік ужо нічога не кажа.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Валя і Каця ўжо чакаюць на вуліцы. Сонца па-веснавому прыпякае, так што сябры расчырванеліся і пачалі сварыцца.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Не хочаш — не ідзі! — крычыць Каця.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Я не хачу?! Гэта ты не хочаш! — абураецца Валя і глыбей нацягвае на вушы шапку.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Я хачу!.. А ты</w:t>
      </w:r>
      <w:r w:rsidR="008A49DE">
        <w:rPr>
          <w:lang w:val="be-BY"/>
        </w:rPr>
        <w:t>…</w:t>
      </w:r>
      <w:r w:rsidRPr="008D2BE7">
        <w:rPr>
          <w:lang w:val="be-BY"/>
        </w:rPr>
        <w:t xml:space="preserve"> — не пагаджаецца Каця. I Танечка разумее, што калі зараз не спыніць сяброў, то на полюс яны не паспеюць дакладна.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Так! Мы ўсе хочам ісці. Значыць, сварыцца нельга — забаронена!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Чаму? — Валя пазірае здзіўлена на Танечку.</w:t>
      </w:r>
    </w:p>
    <w:p w:rsidR="00E86B2E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Таму што! Пасварымся, разыдземся, згубімся, і на нас будуць паляваць страшныя пачвары — я ў кіно бачыла, — удакладняе Танечка.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Кацю перспектыва сустрэцца з пачварай сапраўды палохае, і яна першая працягвае Валю руку. Той паціскае, і абое запытальна глядзяць на Танечку. Першая не вытрымлівае Каця: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Якія пачвары?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Шасціногія? — з энтузіязмам вопытнага даследчыка пачвараў запытвае Валя.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Не, здаецца, ног у іх было дзве</w:t>
      </w:r>
      <w:r w:rsidR="008A49DE">
        <w:rPr>
          <w:lang w:val="be-BY"/>
        </w:rPr>
        <w:t>…</w:t>
      </w:r>
      <w:r w:rsidRPr="008D2BE7">
        <w:rPr>
          <w:lang w:val="be-BY"/>
        </w:rPr>
        <w:t xml:space="preserve"> — сумняваецца Танечка.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 xml:space="preserve">— А вачэй, </w:t>
      </w:r>
      <w:proofErr w:type="spellStart"/>
      <w:r w:rsidRPr="008D2BE7">
        <w:rPr>
          <w:lang w:val="be-BY"/>
        </w:rPr>
        <w:t>іклаў</w:t>
      </w:r>
      <w:proofErr w:type="spellEnd"/>
      <w:r w:rsidRPr="008D2BE7">
        <w:rPr>
          <w:lang w:val="be-BY"/>
        </w:rPr>
        <w:t>?.. — не адступае Валя.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lastRenderedPageBreak/>
        <w:t xml:space="preserve">— Не памятаю, я не глядзела далей, вочы заплюшчыла, а потым мама кіно выключыла, </w:t>
      </w:r>
      <w:r w:rsidR="008A49DE">
        <w:rPr>
          <w:lang w:val="be-BY"/>
        </w:rPr>
        <w:t>але іклы былі — вострыя такія…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А людзей гэтыя пачвары елі? — Валя вырашыў даведацца пра невядомых монстраў як мага больш. А вось на Каціным твары было напісана жаданне ніколі пра іх не чуць, таму яна рашуча ўзяла Танечку за руку і пацягнула ўбок.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Ты што? — здзівілася Танечка.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Я нікуды не іду! — цвёрда заявіла Каця. — I табе не раю.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Ну, мы ж не будзем сварыцца, і ўсё будзе добра, — пераконвае Танечка.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А ты абсалютна ўпэўнена, што мы ніколі не пасварымся?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Танечка маўчыць. Валя падыходзіць да іх, на хаду сцягваючы шапку і размотваючы шалік.</w:t>
      </w:r>
    </w:p>
    <w:p w:rsid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Я тут падумаў... На Паўночны полюс трэба ісці зімой. А то зараз там, напэўна, таксама ўсё растала. А я плаваць не ўмею, — ён крыху вінавата адводзіць вочы.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Правільна! — радасна падтрымлівае яго Каця. — Лепш давайце караблі пускаць у той вялікай лужыне за домам!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 xml:space="preserve">— Ага! Я толькі збегаю пераапрануся і вазьму паперак — у майго бацькі іх цэлая шуфляда. Ён і не заўважыць, — у Валі гарэлі вочы ад прадчування. — Толькі </w:t>
      </w:r>
      <w:proofErr w:type="spellStart"/>
      <w:r w:rsidRPr="008D2BE7">
        <w:rPr>
          <w:lang w:val="be-BY"/>
        </w:rPr>
        <w:t>цур</w:t>
      </w:r>
      <w:proofErr w:type="spellEnd"/>
      <w:r w:rsidRPr="008D2BE7">
        <w:rPr>
          <w:lang w:val="be-BY"/>
        </w:rPr>
        <w:t xml:space="preserve"> — я капітан!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Чаму гэта ты? — не пагадзілася Каця. — Я таксама хачу быць капітанам!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Дзяўчынкі капітанамі не бываюць!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Бываюць!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Не!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Вы што, сварыцеся? — пытаецца Танечка. I Валя з Кацяй адразу змаўкаюць і не глядзяць адно на аднаго.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Ладна, будзем па чарзе</w:t>
      </w:r>
      <w:r w:rsidR="008A49DE">
        <w:rPr>
          <w:lang w:val="be-BY"/>
        </w:rPr>
        <w:t>…</w:t>
      </w:r>
      <w:r w:rsidRPr="008D2BE7">
        <w:rPr>
          <w:lang w:val="be-BY"/>
        </w:rPr>
        <w:t xml:space="preserve"> — бурчыць Валя. — Толькі мая чарга — першая.</w:t>
      </w:r>
    </w:p>
    <w:p w:rsidR="008D2BE7" w:rsidRPr="008D2BE7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— Добра, — нечакана лагодна пагаджаецца Каця.</w:t>
      </w:r>
    </w:p>
    <w:p w:rsidR="008D2BE7" w:rsidRPr="00BB3C01" w:rsidRDefault="008D2BE7" w:rsidP="008D2BE7">
      <w:pPr>
        <w:spacing w:after="0" w:line="240" w:lineRule="auto"/>
        <w:ind w:firstLine="709"/>
        <w:jc w:val="both"/>
        <w:rPr>
          <w:lang w:val="be-BY"/>
        </w:rPr>
      </w:pPr>
      <w:r w:rsidRPr="008D2BE7">
        <w:rPr>
          <w:lang w:val="be-BY"/>
        </w:rPr>
        <w:t>Яны бягуць дамоў пераапранацца. Танечка ўсміхаецца: добра, калі сябры не сварацца. I страшная пачвара тут ні пры чым!</w:t>
      </w:r>
      <w:bookmarkStart w:id="0" w:name="_GoBack"/>
      <w:bookmarkEnd w:id="0"/>
    </w:p>
    <w:sectPr w:rsidR="008D2BE7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99" w:rsidRDefault="00335C99" w:rsidP="00BB305B">
      <w:pPr>
        <w:spacing w:after="0" w:line="240" w:lineRule="auto"/>
      </w:pPr>
      <w:r>
        <w:separator/>
      </w:r>
    </w:p>
  </w:endnote>
  <w:endnote w:type="continuationSeparator" w:id="0">
    <w:p w:rsidR="00335C99" w:rsidRDefault="00335C99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A49DE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A49DE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E86B2E">
                            <w:rPr>
                              <w:noProof/>
                              <w:color w:val="808080" w:themeColor="background1" w:themeShade="80"/>
                            </w:rPr>
                            <w:t>5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E86B2E">
                      <w:rPr>
                        <w:noProof/>
                        <w:color w:val="808080" w:themeColor="background1" w:themeShade="80"/>
                      </w:rPr>
                      <w:t>5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8A49DE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8A49DE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99" w:rsidRDefault="00335C99" w:rsidP="00BB305B">
      <w:pPr>
        <w:spacing w:after="0" w:line="240" w:lineRule="auto"/>
      </w:pPr>
      <w:r>
        <w:separator/>
      </w:r>
    </w:p>
  </w:footnote>
  <w:footnote w:type="continuationSeparator" w:id="0">
    <w:p w:rsidR="00335C99" w:rsidRDefault="00335C99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360CB"/>
    <w:rsid w:val="000374F8"/>
    <w:rsid w:val="00105B8E"/>
    <w:rsid w:val="00136935"/>
    <w:rsid w:val="0015338B"/>
    <w:rsid w:val="001B3739"/>
    <w:rsid w:val="001B7733"/>
    <w:rsid w:val="001C246B"/>
    <w:rsid w:val="00226794"/>
    <w:rsid w:val="002A0630"/>
    <w:rsid w:val="002C4127"/>
    <w:rsid w:val="00310E12"/>
    <w:rsid w:val="00335C99"/>
    <w:rsid w:val="0039181F"/>
    <w:rsid w:val="003D71C7"/>
    <w:rsid w:val="0040592E"/>
    <w:rsid w:val="00424511"/>
    <w:rsid w:val="004A64B1"/>
    <w:rsid w:val="00502447"/>
    <w:rsid w:val="005028F6"/>
    <w:rsid w:val="00536688"/>
    <w:rsid w:val="005A657C"/>
    <w:rsid w:val="005B3CE5"/>
    <w:rsid w:val="005D6492"/>
    <w:rsid w:val="005E3F33"/>
    <w:rsid w:val="005F3A80"/>
    <w:rsid w:val="00614A41"/>
    <w:rsid w:val="00665B24"/>
    <w:rsid w:val="006C1F9A"/>
    <w:rsid w:val="006C5EA2"/>
    <w:rsid w:val="00740F9E"/>
    <w:rsid w:val="00754A7A"/>
    <w:rsid w:val="007E6BB7"/>
    <w:rsid w:val="007F06E6"/>
    <w:rsid w:val="007F47C6"/>
    <w:rsid w:val="008344C6"/>
    <w:rsid w:val="00854F6C"/>
    <w:rsid w:val="008A49DE"/>
    <w:rsid w:val="008D2BE7"/>
    <w:rsid w:val="008D585A"/>
    <w:rsid w:val="0093322C"/>
    <w:rsid w:val="0096164A"/>
    <w:rsid w:val="009E7430"/>
    <w:rsid w:val="00A42F75"/>
    <w:rsid w:val="00A93AC2"/>
    <w:rsid w:val="00B07F42"/>
    <w:rsid w:val="00B74003"/>
    <w:rsid w:val="00BB305B"/>
    <w:rsid w:val="00BB3C01"/>
    <w:rsid w:val="00BD7FAD"/>
    <w:rsid w:val="00BF3769"/>
    <w:rsid w:val="00C14C6F"/>
    <w:rsid w:val="00C37403"/>
    <w:rsid w:val="00C80B62"/>
    <w:rsid w:val="00C9220F"/>
    <w:rsid w:val="00DA02CD"/>
    <w:rsid w:val="00DF2F0F"/>
    <w:rsid w:val="00E00445"/>
    <w:rsid w:val="00E75545"/>
    <w:rsid w:val="00E86B2E"/>
    <w:rsid w:val="00EC1C38"/>
    <w:rsid w:val="00EE50E6"/>
    <w:rsid w:val="00EF2FA8"/>
    <w:rsid w:val="00EF6E3B"/>
    <w:rsid w:val="00F36D55"/>
    <w:rsid w:val="00F96DEE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F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740F9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F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614A4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14A4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14A41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740F9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9E4F-2470-4E95-9B47-9E9A1305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100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Вандроўка на Паўночны полюс</dc:title>
  <dc:creator>Сівец Т.</dc:creator>
  <cp:lastModifiedBy>Олеся</cp:lastModifiedBy>
  <cp:revision>28</cp:revision>
  <dcterms:created xsi:type="dcterms:W3CDTF">2016-03-09T07:54:00Z</dcterms:created>
  <dcterms:modified xsi:type="dcterms:W3CDTF">2017-10-03T08:04:00Z</dcterms:modified>
  <cp:category>Произведения писателей белорусских</cp:category>
  <dc:language>бел.</dc:language>
</cp:coreProperties>
</file>