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863B81" w:rsidP="004A64B1">
      <w:pPr>
        <w:pStyle w:val="11"/>
        <w:outlineLvl w:val="1"/>
        <w:rPr>
          <w:sz w:val="20"/>
          <w:szCs w:val="20"/>
          <w:lang w:val="be-BY"/>
        </w:rPr>
      </w:pPr>
      <w:r w:rsidRPr="00863B81">
        <w:rPr>
          <w:lang w:val="be-BY"/>
        </w:rPr>
        <w:t>З першым снегам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Юрась Свірка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3 першым снегам,</w:t>
      </w: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3 першым снегам!</w:t>
      </w: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Зноў на горку вам пара.</w:t>
      </w: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3 першым снегам,</w:t>
      </w: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3 першым снегам,</w:t>
      </w:r>
    </w:p>
    <w:p w:rsidR="00863B81" w:rsidRP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Дзеці нашага двара!</w:t>
      </w: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Снегам чыстым,</w:t>
      </w: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Лёдам чыстым</w:t>
      </w:r>
    </w:p>
    <w:p w:rsidR="00D0210F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Пачынаем кожны год.</w:t>
      </w:r>
    </w:p>
    <w:p w:rsidR="00863B81" w:rsidRP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Снег бялюткі,</w:t>
      </w:r>
    </w:p>
    <w:p w:rsidR="00863B81" w:rsidRP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Снег іскрысты.</w:t>
      </w:r>
    </w:p>
    <w:p w:rsidR="00863B81" w:rsidRP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Як люстэрка, гладкі лёд.</w:t>
      </w: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3 першым снегам,</w:t>
      </w: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3 першым снегам,</w:t>
      </w: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Не сядзіцца дзетвары.</w:t>
      </w: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Звонкім смехам,</w:t>
      </w: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Звонкім смехам</w:t>
      </w:r>
    </w:p>
    <w:p w:rsidR="00863B81" w:rsidRP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Напаўняюцца двары.</w:t>
      </w: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3 першым снегам,</w:t>
      </w: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3 першым снегам,</w:t>
      </w: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Непаседы</w:t>
      </w:r>
      <w:r>
        <w:rPr>
          <w:rStyle w:val="a9"/>
          <w:lang w:val="be-BY"/>
        </w:rPr>
        <w:footnoteReference w:id="1"/>
      </w:r>
      <w:r w:rsidRPr="00863B81">
        <w:rPr>
          <w:lang w:val="be-BY"/>
        </w:rPr>
        <w:t>-дружбакі!</w:t>
      </w: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3 лёгкім бегам,</w:t>
      </w:r>
    </w:p>
    <w:p w:rsidR="00863B8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r w:rsidRPr="00863B81">
        <w:rPr>
          <w:lang w:val="be-BY"/>
        </w:rPr>
        <w:t>3 лёгкім бегам,</w:t>
      </w:r>
    </w:p>
    <w:p w:rsidR="00863B81" w:rsidRPr="00BB3C01" w:rsidRDefault="00863B81" w:rsidP="00863B81">
      <w:pPr>
        <w:spacing w:after="0" w:line="240" w:lineRule="auto"/>
        <w:ind w:left="2124" w:firstLine="709"/>
        <w:jc w:val="both"/>
        <w:rPr>
          <w:lang w:val="be-BY"/>
        </w:rPr>
      </w:pPr>
      <w:bookmarkStart w:id="0" w:name="_GoBack"/>
      <w:bookmarkEnd w:id="0"/>
      <w:r w:rsidRPr="00863B81">
        <w:rPr>
          <w:lang w:val="be-BY"/>
        </w:rPr>
        <w:t>Санкі, лыжы і канькі!</w:t>
      </w:r>
    </w:p>
    <w:sectPr w:rsidR="00863B8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B8" w:rsidRDefault="004621B8" w:rsidP="00BB305B">
      <w:pPr>
        <w:spacing w:after="0" w:line="240" w:lineRule="auto"/>
      </w:pPr>
      <w:r>
        <w:separator/>
      </w:r>
    </w:p>
  </w:endnote>
  <w:endnote w:type="continuationSeparator" w:id="0">
    <w:p w:rsidR="004621B8" w:rsidRDefault="004621B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A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A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3B8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3B8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B8" w:rsidRDefault="004621B8" w:rsidP="00BB305B">
      <w:pPr>
        <w:spacing w:after="0" w:line="240" w:lineRule="auto"/>
      </w:pPr>
      <w:r>
        <w:separator/>
      </w:r>
    </w:p>
  </w:footnote>
  <w:footnote w:type="continuationSeparator" w:id="0">
    <w:p w:rsidR="004621B8" w:rsidRDefault="004621B8" w:rsidP="00BB305B">
      <w:pPr>
        <w:spacing w:after="0" w:line="240" w:lineRule="auto"/>
      </w:pPr>
      <w:r>
        <w:continuationSeparator/>
      </w:r>
    </w:p>
  </w:footnote>
  <w:footnote w:id="1">
    <w:p w:rsidR="00863B81" w:rsidRPr="00863B81" w:rsidRDefault="00863B81">
      <w:pPr>
        <w:pStyle w:val="a7"/>
        <w:rPr>
          <w:lang w:val="be-BY"/>
        </w:rPr>
      </w:pPr>
      <w:r w:rsidRPr="00863B81">
        <w:rPr>
          <w:rStyle w:val="a9"/>
          <w:lang w:val="be-BY"/>
        </w:rPr>
        <w:footnoteRef/>
      </w:r>
      <w:r w:rsidRPr="00863B81">
        <w:rPr>
          <w:lang w:val="be-BY"/>
        </w:rPr>
        <w:t xml:space="preserve"> </w:t>
      </w:r>
      <w:proofErr w:type="spellStart"/>
      <w:r w:rsidRPr="00863B81">
        <w:rPr>
          <w:i/>
          <w:lang w:val="be-BY"/>
        </w:rPr>
        <w:t>Непасе́да</w:t>
      </w:r>
      <w:proofErr w:type="spellEnd"/>
      <w:r>
        <w:rPr>
          <w:lang w:val="be-BY"/>
        </w:rPr>
        <w:t xml:space="preserve"> — дзіця, якое не можа ўсе</w:t>
      </w:r>
      <w:r w:rsidRPr="00863B81">
        <w:rPr>
          <w:lang w:val="be-BY"/>
        </w:rPr>
        <w:t>дзець на месцы.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621B8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63B81"/>
    <w:rsid w:val="008D585A"/>
    <w:rsid w:val="00911E1D"/>
    <w:rsid w:val="00917A89"/>
    <w:rsid w:val="00931CD6"/>
    <w:rsid w:val="0093322C"/>
    <w:rsid w:val="009530E8"/>
    <w:rsid w:val="0096164A"/>
    <w:rsid w:val="00AD4D5E"/>
    <w:rsid w:val="00B07F42"/>
    <w:rsid w:val="00B74003"/>
    <w:rsid w:val="00BB305B"/>
    <w:rsid w:val="00BB3C01"/>
    <w:rsid w:val="00BF3769"/>
    <w:rsid w:val="00C163C0"/>
    <w:rsid w:val="00C80B62"/>
    <w:rsid w:val="00C9220F"/>
    <w:rsid w:val="00D0210F"/>
    <w:rsid w:val="00DA02CD"/>
    <w:rsid w:val="00DF2F0F"/>
    <w:rsid w:val="00E75545"/>
    <w:rsid w:val="00EE50E6"/>
    <w:rsid w:val="00F36D55"/>
    <w:rsid w:val="00F4192D"/>
    <w:rsid w:val="00F67E9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38AB8-02A3-461B-AFA0-5EB18B3F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першым снегам</dc:title>
  <dc:creator>Свірка Ю.</dc:creator>
  <cp:lastModifiedBy>Олеся</cp:lastModifiedBy>
  <cp:revision>15</cp:revision>
  <dcterms:created xsi:type="dcterms:W3CDTF">2016-03-09T07:54:00Z</dcterms:created>
  <dcterms:modified xsi:type="dcterms:W3CDTF">2017-09-14T05:52:00Z</dcterms:modified>
  <cp:category>Произведения поэтов белорусских</cp:category>
  <dc:language>бел.</dc:language>
</cp:coreProperties>
</file>