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32D99" w:rsidP="004A64B1">
      <w:pPr>
        <w:pStyle w:val="11"/>
        <w:outlineLvl w:val="1"/>
        <w:rPr>
          <w:sz w:val="20"/>
          <w:szCs w:val="20"/>
          <w:lang w:val="be-BY"/>
        </w:rPr>
      </w:pPr>
      <w:r w:rsidRPr="00932D99">
        <w:rPr>
          <w:lang w:val="be-BY"/>
        </w:rPr>
        <w:t>Зязюля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Пятро Сушко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Зязюля ў бары кукуе,</w:t>
      </w: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Бабуля ў садку смуткуе,</w:t>
      </w: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Зязюля гадочкі лічыць,</w:t>
      </w:r>
    </w:p>
    <w:p w:rsidR="00932D99" w:rsidRP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Кудысьці старую кліча.</w:t>
      </w: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Лагодны</w:t>
      </w:r>
      <w:r w:rsidR="00FB3695">
        <w:rPr>
          <w:rStyle w:val="a9"/>
          <w:lang w:val="be-BY"/>
        </w:rPr>
        <w:footnoteReference w:id="1"/>
      </w:r>
      <w:r w:rsidRPr="00932D99">
        <w:rPr>
          <w:lang w:val="be-BY"/>
        </w:rPr>
        <w:t xml:space="preserve"> маленькі ўнучак</w:t>
      </w: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 w:rsidRPr="00932D99">
        <w:rPr>
          <w:lang w:val="be-BY"/>
        </w:rPr>
        <w:t>Лясную зязюлю вучыць:</w:t>
      </w:r>
    </w:p>
    <w:p w:rsidR="00932D99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—</w:t>
      </w:r>
      <w:r w:rsidRPr="00932D99">
        <w:rPr>
          <w:lang w:val="be-BY"/>
        </w:rPr>
        <w:t xml:space="preserve"> Бясконца лічы, зязюлька,</w:t>
      </w:r>
    </w:p>
    <w:p w:rsidR="00863B81" w:rsidRPr="00BB3C01" w:rsidRDefault="00932D99" w:rsidP="00932D99">
      <w:pPr>
        <w:spacing w:after="0" w:line="240" w:lineRule="auto"/>
        <w:ind w:left="2124" w:firstLine="709"/>
        <w:jc w:val="both"/>
        <w:rPr>
          <w:lang w:val="be-BY"/>
        </w:rPr>
      </w:pPr>
      <w:bookmarkStart w:id="0" w:name="_GoBack"/>
      <w:bookmarkEnd w:id="0"/>
      <w:r w:rsidRPr="00932D99">
        <w:rPr>
          <w:lang w:val="be-BY"/>
        </w:rPr>
        <w:t>Гадочкі маёй бабулькі.</w:t>
      </w:r>
    </w:p>
    <w:sectPr w:rsidR="00863B8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77" w:rsidRDefault="007B5A77" w:rsidP="00BB305B">
      <w:pPr>
        <w:spacing w:after="0" w:line="240" w:lineRule="auto"/>
      </w:pPr>
      <w:r>
        <w:separator/>
      </w:r>
    </w:p>
  </w:endnote>
  <w:endnote w:type="continuationSeparator" w:id="0">
    <w:p w:rsidR="007B5A77" w:rsidRDefault="007B5A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36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36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77" w:rsidRDefault="007B5A77" w:rsidP="00BB305B">
      <w:pPr>
        <w:spacing w:after="0" w:line="240" w:lineRule="auto"/>
      </w:pPr>
      <w:r>
        <w:separator/>
      </w:r>
    </w:p>
  </w:footnote>
  <w:footnote w:type="continuationSeparator" w:id="0">
    <w:p w:rsidR="007B5A77" w:rsidRDefault="007B5A77" w:rsidP="00BB305B">
      <w:pPr>
        <w:spacing w:after="0" w:line="240" w:lineRule="auto"/>
      </w:pPr>
      <w:r>
        <w:continuationSeparator/>
      </w:r>
    </w:p>
  </w:footnote>
  <w:footnote w:id="1">
    <w:p w:rsidR="00FB3695" w:rsidRPr="00FB3695" w:rsidRDefault="00FB3695">
      <w:pPr>
        <w:pStyle w:val="a7"/>
        <w:rPr>
          <w:lang w:val="be-BY"/>
        </w:rPr>
      </w:pPr>
      <w:r w:rsidRPr="00FB3695">
        <w:rPr>
          <w:rStyle w:val="a9"/>
          <w:lang w:val="be-BY"/>
        </w:rPr>
        <w:footnoteRef/>
      </w:r>
      <w:r w:rsidRPr="00FB3695">
        <w:rPr>
          <w:lang w:val="be-BY"/>
        </w:rPr>
        <w:t xml:space="preserve"> </w:t>
      </w:r>
      <w:r w:rsidRPr="00FB3695">
        <w:rPr>
          <w:i/>
          <w:lang w:val="be-BY"/>
        </w:rPr>
        <w:t>Лагодны</w:t>
      </w:r>
      <w:r w:rsidRPr="00FB3695">
        <w:rPr>
          <w:lang w:val="be-BY"/>
        </w:rPr>
        <w:t xml:space="preserve"> — дабрадушны, ласкавы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93494"/>
    <w:rsid w:val="00310E12"/>
    <w:rsid w:val="0039181F"/>
    <w:rsid w:val="003F7E86"/>
    <w:rsid w:val="0040592E"/>
    <w:rsid w:val="004621B8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B5A77"/>
    <w:rsid w:val="007F06E6"/>
    <w:rsid w:val="007F47C6"/>
    <w:rsid w:val="00854F6C"/>
    <w:rsid w:val="00863B81"/>
    <w:rsid w:val="008D585A"/>
    <w:rsid w:val="00911E1D"/>
    <w:rsid w:val="00917A89"/>
    <w:rsid w:val="00931CD6"/>
    <w:rsid w:val="00932D99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75545"/>
    <w:rsid w:val="00EE50E6"/>
    <w:rsid w:val="00F36D55"/>
    <w:rsid w:val="00F4192D"/>
    <w:rsid w:val="00F67E99"/>
    <w:rsid w:val="00FB1466"/>
    <w:rsid w:val="00FB3695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A45C-AB60-4FE0-BF17-49DC790B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Зязюля</dc:title>
  <dc:creator>Сушко П.</dc:creator>
  <cp:lastModifiedBy>Олеся</cp:lastModifiedBy>
  <cp:revision>17</cp:revision>
  <dcterms:created xsi:type="dcterms:W3CDTF">2016-03-09T07:54:00Z</dcterms:created>
  <dcterms:modified xsi:type="dcterms:W3CDTF">2017-10-29T12:06:00Z</dcterms:modified>
  <cp:category>Произведения поэтов белорусских</cp:category>
  <dc:language>бел.</dc:language>
</cp:coreProperties>
</file>