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1B3A93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На краю леса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 w:rsidRPr="001B3A93">
        <w:rPr>
          <w:szCs w:val="28"/>
        </w:rPr>
        <w:t>Выше и выше над лесом солнце.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 w:rsidRPr="001B3A93">
        <w:rPr>
          <w:szCs w:val="28"/>
        </w:rPr>
        <w:t>Вышла на край леса старая лосиха с длинноногим новорождённым лосёнком, задремала на тёплом весеннем солнышке лосиха.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 w:rsidRPr="001B3A93">
        <w:rPr>
          <w:szCs w:val="28"/>
        </w:rPr>
        <w:t>Учится бегать маленький лосёнок. Спотыкаются о высокие кочки его длинные ноги.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 w:rsidRPr="001B3A93">
        <w:rPr>
          <w:szCs w:val="28"/>
        </w:rPr>
        <w:t>Ласково пригревает в редком лесу весеннее солнышко. Уже надулись на деревьях душистые клейкие почки. Из надломанной лосями берёзовой ветки прозрачными каплями сочится сладкий сок.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 w:rsidRPr="001B3A93">
        <w:rPr>
          <w:szCs w:val="28"/>
        </w:rPr>
        <w:t>Отражая высокое небо, синими кажутся в лесу весенние лужи. А над синими лужами, над обогретой, пробудившейся землёй, в золотых лучах солнца «толкут мак» комары-</w:t>
      </w:r>
      <w:proofErr w:type="spellStart"/>
      <w:r w:rsidRPr="001B3A93">
        <w:rPr>
          <w:szCs w:val="28"/>
        </w:rPr>
        <w:t>толкунцы</w:t>
      </w:r>
      <w:proofErr w:type="spellEnd"/>
      <w:r w:rsidRPr="001B3A93">
        <w:rPr>
          <w:szCs w:val="28"/>
        </w:rPr>
        <w:t>.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 w:rsidRPr="001B3A93">
        <w:rPr>
          <w:szCs w:val="28"/>
        </w:rPr>
        <w:t>Золотистыми пуховками распустились кустики ивы. Под деревьями зеленеют обросшие брусничником кочки.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 w:rsidRPr="001B3A93">
        <w:rPr>
          <w:szCs w:val="28"/>
        </w:rPr>
        <w:t>Хорошо пахнет в весеннем лесу!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1B3A93">
        <w:rPr>
          <w:szCs w:val="28"/>
        </w:rPr>
        <w:t>адремала на солнышке старая лосиха. Чутко слышит она каждый шорох, каждый тревожный звук.</w:t>
      </w:r>
    </w:p>
    <w:p w:rsidR="001B3A93" w:rsidRPr="001B3A93" w:rsidRDefault="001B3A93" w:rsidP="001B3A93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1B3A93">
        <w:rPr>
          <w:szCs w:val="28"/>
        </w:rPr>
        <w:t xml:space="preserve">Беззаботно резвится у её ног маленький лосёнок. Знает он, что ни серому волку, ни злой разбойнице-рыси не даст его в обиду чуткая и сильная мать. </w:t>
      </w:r>
    </w:p>
    <w:p w:rsidR="00C64B68" w:rsidRDefault="00C64B68" w:rsidP="001B3A93">
      <w:pPr>
        <w:spacing w:after="0" w:line="240" w:lineRule="auto"/>
        <w:ind w:firstLine="709"/>
        <w:jc w:val="both"/>
        <w:rPr>
          <w:szCs w:val="28"/>
        </w:rPr>
      </w:pP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14" w:rsidRDefault="007F3414" w:rsidP="00BB305B">
      <w:pPr>
        <w:spacing w:after="0" w:line="240" w:lineRule="auto"/>
      </w:pPr>
      <w:r>
        <w:separator/>
      </w:r>
    </w:p>
  </w:endnote>
  <w:endnote w:type="continuationSeparator" w:id="0">
    <w:p w:rsidR="007F3414" w:rsidRDefault="007F341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3A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3A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14" w:rsidRDefault="007F3414" w:rsidP="00BB305B">
      <w:pPr>
        <w:spacing w:after="0" w:line="240" w:lineRule="auto"/>
      </w:pPr>
      <w:r>
        <w:separator/>
      </w:r>
    </w:p>
  </w:footnote>
  <w:footnote w:type="continuationSeparator" w:id="0">
    <w:p w:rsidR="007F3414" w:rsidRDefault="007F341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3A93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3414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0558-EEF5-46FE-A942-0E029501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Весна</dc:title>
  <dc:creator>Соколов-Микитов И.</dc:creator>
  <cp:lastModifiedBy>Олеся</cp:lastModifiedBy>
  <cp:revision>24</cp:revision>
  <dcterms:created xsi:type="dcterms:W3CDTF">2016-07-15T09:44:00Z</dcterms:created>
  <dcterms:modified xsi:type="dcterms:W3CDTF">2017-09-22T06:24:00Z</dcterms:modified>
  <cp:category>Произведения писателей русских</cp:category>
  <dc:language>рус.</dc:language>
</cp:coreProperties>
</file>