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6641D0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Медвежья семья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 xml:space="preserve">На </w:t>
      </w:r>
      <w:r w:rsidRPr="006641D0">
        <w:rPr>
          <w:szCs w:val="28"/>
        </w:rPr>
        <w:t>освещённую</w:t>
      </w:r>
      <w:r w:rsidRPr="006641D0">
        <w:rPr>
          <w:szCs w:val="28"/>
        </w:rPr>
        <w:t xml:space="preserve"> солнцем поляну вывела медведица своих маленьких медвежат.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Испугалась медведей быстрая куница.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Остановилась, слушает осторожная медведица: всё ли спокойно в лесу?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Жмутся к матери маленькие медвежата. Страшно им в огромном лесу. Только недавно выбрались из тёплой берлоги.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Прислушиваются медвежата, как шумит ветер в высоких лесных вершинах, как пересвистываются и поют невидимые птицы, а на сухой сосновой макушке дятел выстукивает барабанную дробь.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Поздней зимою, в берлоге, родились у медведицы эти мохнатые медвежата. Тепло им было в закрытой берлоге; сладко почмокивая, сосали они материнское молоко. Забравшись под брюхо медведицы, крепко спали.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Вывела медведица своих медвежат в лес. Будут они теперь привыкать к родному лесу, играть и кувыркаться по мягким кочкам, взбираться на деревья.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r w:rsidRPr="006641D0">
        <w:rPr>
          <w:szCs w:val="28"/>
        </w:rPr>
        <w:t>Трудно увидеть медведей.</w:t>
      </w:r>
    </w:p>
    <w:p w:rsidR="006641D0" w:rsidRPr="006641D0" w:rsidRDefault="006641D0" w:rsidP="006641D0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6641D0">
        <w:rPr>
          <w:szCs w:val="28"/>
        </w:rPr>
        <w:t xml:space="preserve">Далеко слышит и чует медведица. Не увидишь и не услышишь, как уйдут, тихо скроются в тёмном лесу чуткие звери. </w:t>
      </w:r>
    </w:p>
    <w:p w:rsidR="00C64B68" w:rsidRDefault="00C64B68" w:rsidP="006641D0">
      <w:pPr>
        <w:spacing w:after="0" w:line="240" w:lineRule="auto"/>
        <w:ind w:firstLine="709"/>
        <w:jc w:val="both"/>
        <w:rPr>
          <w:szCs w:val="28"/>
        </w:rPr>
      </w:pP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E5" w:rsidRDefault="003220E5" w:rsidP="00BB305B">
      <w:pPr>
        <w:spacing w:after="0" w:line="240" w:lineRule="auto"/>
      </w:pPr>
      <w:r>
        <w:separator/>
      </w:r>
    </w:p>
  </w:endnote>
  <w:endnote w:type="continuationSeparator" w:id="0">
    <w:p w:rsidR="003220E5" w:rsidRDefault="003220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41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41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E5" w:rsidRDefault="003220E5" w:rsidP="00BB305B">
      <w:pPr>
        <w:spacing w:after="0" w:line="240" w:lineRule="auto"/>
      </w:pPr>
      <w:r>
        <w:separator/>
      </w:r>
    </w:p>
  </w:footnote>
  <w:footnote w:type="continuationSeparator" w:id="0">
    <w:p w:rsidR="003220E5" w:rsidRDefault="003220E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20E5"/>
    <w:rsid w:val="0032469B"/>
    <w:rsid w:val="003504B4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C57D-18E7-48F7-AE1B-C32C5A4E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Медвежья семья</dc:title>
  <dc:creator>Соколов-Микитов И.</dc:creator>
  <cp:lastModifiedBy>Олеся</cp:lastModifiedBy>
  <cp:revision>24</cp:revision>
  <dcterms:created xsi:type="dcterms:W3CDTF">2016-07-15T09:44:00Z</dcterms:created>
  <dcterms:modified xsi:type="dcterms:W3CDTF">2017-09-22T10:47:00Z</dcterms:modified>
  <cp:category>Произведения писателей русских</cp:category>
  <dc:language>рус.</dc:language>
</cp:coreProperties>
</file>