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D1" w:rsidRPr="002E339D" w:rsidRDefault="00C20148" w:rsidP="00D402D1">
      <w:pPr>
        <w:pStyle w:val="2"/>
        <w:jc w:val="center"/>
        <w:rPr>
          <w:b w:val="0"/>
          <w:i/>
          <w:color w:val="auto"/>
          <w:sz w:val="20"/>
          <w:szCs w:val="20"/>
          <w:lang w:val="be-BY" w:eastAsia="ru-RU"/>
        </w:rPr>
      </w:pPr>
      <w:bookmarkStart w:id="0" w:name="_Toc403859168"/>
      <w:r w:rsidRPr="00C20148">
        <w:rPr>
          <w:rFonts w:ascii="Verdana" w:hAnsi="Verdana"/>
          <w:color w:val="auto"/>
          <w:sz w:val="44"/>
          <w:szCs w:val="44"/>
          <w:lang w:val="be-BY" w:eastAsia="ru-RU"/>
        </w:rPr>
        <w:t>Казка-быль пра рэпку</w:t>
      </w:r>
      <w:r w:rsidR="00D402D1" w:rsidRPr="002E339D">
        <w:rPr>
          <w:rFonts w:ascii="Verdana" w:hAnsi="Verdana"/>
          <w:color w:val="auto"/>
          <w:sz w:val="44"/>
          <w:szCs w:val="44"/>
          <w:lang w:val="be-BY" w:eastAsia="ru-RU"/>
        </w:rPr>
        <w:br/>
      </w:r>
      <w:r w:rsidR="00D402D1" w:rsidRPr="002E339D">
        <w:rPr>
          <w:rFonts w:ascii="Verdana" w:hAnsi="Verdana"/>
          <w:b w:val="0"/>
          <w:i/>
          <w:color w:val="auto"/>
          <w:sz w:val="20"/>
          <w:szCs w:val="20"/>
          <w:lang w:val="be-BY" w:eastAsia="ru-RU"/>
        </w:rPr>
        <w:t>Станіслаў Шушкевіч</w:t>
      </w:r>
      <w:bookmarkEnd w:id="0"/>
    </w:p>
    <w:p w:rsidR="00D402D1" w:rsidRPr="002E339D" w:rsidRDefault="00D402D1" w:rsidP="00D402D1">
      <w:pPr>
        <w:spacing w:after="0"/>
        <w:ind w:left="3540"/>
        <w:rPr>
          <w:szCs w:val="28"/>
          <w:lang w:val="be-BY"/>
        </w:rPr>
      </w:pPr>
    </w:p>
    <w:p w:rsidR="00C20148" w:rsidRDefault="00C20148" w:rsidP="00C20148">
      <w:pPr>
        <w:spacing w:after="0"/>
        <w:rPr>
          <w:szCs w:val="28"/>
          <w:lang w:val="be-BY"/>
        </w:rPr>
        <w:sectPr w:rsidR="00C2014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20148" w:rsidRDefault="00C20148" w:rsidP="00C20148">
      <w:pPr>
        <w:spacing w:after="0"/>
        <w:rPr>
          <w:szCs w:val="28"/>
          <w:lang w:val="be-BY"/>
        </w:rPr>
      </w:pPr>
    </w:p>
    <w:p w:rsidR="00C20148" w:rsidRDefault="00C20148" w:rsidP="00C20148">
      <w:pPr>
        <w:spacing w:after="0"/>
        <w:rPr>
          <w:szCs w:val="28"/>
          <w:lang w:val="be-BY"/>
        </w:rPr>
      </w:pPr>
      <w:r w:rsidRPr="00C20148">
        <w:rPr>
          <w:szCs w:val="28"/>
          <w:lang w:val="be-BY"/>
        </w:rPr>
        <w:t>Бабку не прасілі,</w:t>
      </w:r>
    </w:p>
    <w:p w:rsidR="00C20148" w:rsidRDefault="00C20148" w:rsidP="00C20148">
      <w:pPr>
        <w:spacing w:after="0"/>
        <w:rPr>
          <w:szCs w:val="28"/>
          <w:lang w:val="be-BY"/>
        </w:rPr>
      </w:pPr>
      <w:r w:rsidRPr="00C20148">
        <w:rPr>
          <w:szCs w:val="28"/>
          <w:lang w:val="be-BY"/>
        </w:rPr>
        <w:t>Не прасілі дзедку,</w:t>
      </w:r>
    </w:p>
    <w:p w:rsidR="00C20148" w:rsidRDefault="00C20148" w:rsidP="00C20148">
      <w:pPr>
        <w:spacing w:after="0"/>
        <w:rPr>
          <w:szCs w:val="28"/>
          <w:lang w:val="be-BY"/>
        </w:rPr>
      </w:pPr>
      <w:r w:rsidRPr="00C20148">
        <w:rPr>
          <w:szCs w:val="28"/>
          <w:lang w:val="be-BY"/>
        </w:rPr>
        <w:t>Самі пасадзілі</w:t>
      </w:r>
    </w:p>
    <w:p w:rsidR="00C20148" w:rsidRPr="00C20148" w:rsidRDefault="00C20148" w:rsidP="00C20148">
      <w:pPr>
        <w:spacing w:after="0"/>
        <w:rPr>
          <w:szCs w:val="28"/>
          <w:lang w:val="be-BY"/>
        </w:rPr>
      </w:pPr>
      <w:r w:rsidRPr="00C20148">
        <w:rPr>
          <w:szCs w:val="28"/>
          <w:lang w:val="be-BY"/>
        </w:rPr>
        <w:t>Ў чыстым полі рэпку.</w:t>
      </w:r>
    </w:p>
    <w:p w:rsidR="00C20148" w:rsidRDefault="00C20148" w:rsidP="00C20148">
      <w:pPr>
        <w:spacing w:after="0"/>
        <w:rPr>
          <w:szCs w:val="28"/>
          <w:lang w:val="be-BY"/>
        </w:rPr>
      </w:pPr>
    </w:p>
    <w:p w:rsidR="00C20148" w:rsidRDefault="00C20148" w:rsidP="00C20148">
      <w:pPr>
        <w:spacing w:after="0"/>
        <w:rPr>
          <w:szCs w:val="28"/>
          <w:lang w:val="be-BY"/>
        </w:rPr>
      </w:pPr>
      <w:r w:rsidRPr="00C20148">
        <w:rPr>
          <w:szCs w:val="28"/>
          <w:lang w:val="be-BY"/>
        </w:rPr>
        <w:t>Ды на гэтым полі</w:t>
      </w:r>
    </w:p>
    <w:p w:rsidR="00C20148" w:rsidRDefault="00C20148" w:rsidP="00C20148">
      <w:pPr>
        <w:spacing w:after="0"/>
        <w:rPr>
          <w:szCs w:val="28"/>
          <w:lang w:val="be-BY"/>
        </w:rPr>
      </w:pPr>
      <w:r w:rsidRPr="00C20148">
        <w:rPr>
          <w:szCs w:val="28"/>
          <w:lang w:val="be-BY"/>
        </w:rPr>
        <w:t>Болей не бывалі,</w:t>
      </w:r>
    </w:p>
    <w:p w:rsidR="00C20148" w:rsidRDefault="00C20148" w:rsidP="00C20148">
      <w:pPr>
        <w:spacing w:after="0"/>
        <w:rPr>
          <w:szCs w:val="28"/>
          <w:lang w:val="be-BY"/>
        </w:rPr>
      </w:pPr>
      <w:r w:rsidRPr="00C20148">
        <w:rPr>
          <w:szCs w:val="28"/>
          <w:lang w:val="be-BY"/>
        </w:rPr>
        <w:t>Рэпку не палолі</w:t>
      </w:r>
    </w:p>
    <w:p w:rsidR="00635BC9" w:rsidRDefault="00C20148" w:rsidP="00C20148">
      <w:pPr>
        <w:spacing w:after="0"/>
        <w:rPr>
          <w:szCs w:val="28"/>
          <w:lang w:val="be-BY"/>
        </w:rPr>
      </w:pPr>
      <w:r w:rsidRPr="00C20148">
        <w:rPr>
          <w:szCs w:val="28"/>
          <w:lang w:val="be-BY"/>
        </w:rPr>
        <w:t>I не палівалі.</w:t>
      </w:r>
    </w:p>
    <w:p w:rsidR="00C20148" w:rsidRDefault="00C20148" w:rsidP="00C20148">
      <w:pPr>
        <w:spacing w:after="0"/>
        <w:rPr>
          <w:lang w:val="be-BY"/>
        </w:rPr>
      </w:pP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Надыходзіць восень,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Як там з ураджаем?..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Гуртам бабку просім,</w:t>
      </w:r>
    </w:p>
    <w:p w:rsidR="00C20148" w:rsidRP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Дзеда запрашаем.</w:t>
      </w:r>
    </w:p>
    <w:p w:rsidR="00C20148" w:rsidRDefault="00C20148" w:rsidP="00C20148">
      <w:pPr>
        <w:spacing w:after="0"/>
        <w:rPr>
          <w:lang w:val="be-BY"/>
        </w:rPr>
      </w:pP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На пустым прагале,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Між хвашчу, асоту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Ураджай шукалі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Да сёмага поту.</w:t>
      </w:r>
    </w:p>
    <w:p w:rsidR="00C20148" w:rsidRDefault="00C20148" w:rsidP="00C20148">
      <w:pPr>
        <w:spacing w:after="0"/>
        <w:rPr>
          <w:lang w:val="be-BY"/>
        </w:rPr>
      </w:pP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Ураджай сабралі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У крысо</w:t>
      </w:r>
      <w:r>
        <w:rPr>
          <w:rStyle w:val="a9"/>
          <w:lang w:val="be-BY"/>
        </w:rPr>
        <w:footnoteReference w:id="1"/>
      </w:r>
      <w:r w:rsidRPr="00C20148">
        <w:rPr>
          <w:lang w:val="be-BY"/>
        </w:rPr>
        <w:t xml:space="preserve"> паспешна.</w:t>
      </w:r>
      <w:r>
        <w:rPr>
          <w:lang w:val="be-BY"/>
        </w:rPr>
        <w:br w:type="column"/>
      </w:r>
    </w:p>
    <w:p w:rsidR="00C20148" w:rsidRDefault="00C20148" w:rsidP="00C20148">
      <w:pPr>
        <w:spacing w:after="0"/>
        <w:rPr>
          <w:lang w:val="be-BY"/>
        </w:rPr>
      </w:pPr>
      <w:bookmarkStart w:id="1" w:name="_GoBack"/>
      <w:bookmarkEnd w:id="1"/>
      <w:r w:rsidRPr="00C20148">
        <w:rPr>
          <w:lang w:val="be-BY"/>
        </w:rPr>
        <w:t>Доўга рагаталі,</w:t>
      </w:r>
    </w:p>
    <w:p w:rsidR="00C20148" w:rsidRP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Хоць было не смешна.</w:t>
      </w:r>
    </w:p>
    <w:p w:rsidR="00C20148" w:rsidRDefault="00C20148" w:rsidP="00C20148">
      <w:pPr>
        <w:spacing w:after="0"/>
        <w:rPr>
          <w:lang w:val="be-BY"/>
        </w:rPr>
      </w:pP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Рагатала бабка,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Рагатала ўнучка,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Нават курка рабка</w:t>
      </w:r>
    </w:p>
    <w:p w:rsidR="00C20148" w:rsidRP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Сакатала гучна.</w:t>
      </w:r>
    </w:p>
    <w:p w:rsidR="00C20148" w:rsidRDefault="00C20148" w:rsidP="00C20148">
      <w:pPr>
        <w:spacing w:after="0"/>
        <w:rPr>
          <w:lang w:val="be-BY"/>
        </w:rPr>
      </w:pP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Сучка забрахала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Каля сваёй будкі.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Рэпы было мала,</w:t>
      </w:r>
    </w:p>
    <w:p w:rsidR="00C20148" w:rsidRP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Ўся была танюткай.</w:t>
      </w:r>
    </w:p>
    <w:p w:rsidR="00C20148" w:rsidRDefault="00C20148" w:rsidP="00C20148">
      <w:pPr>
        <w:spacing w:after="0"/>
        <w:rPr>
          <w:lang w:val="be-BY"/>
        </w:rPr>
      </w:pP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Смешна было мышцы,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Хвосцікам круціла,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Рэпка з віш</w:t>
      </w:r>
      <w:r>
        <w:rPr>
          <w:lang w:val="be-BY"/>
        </w:rPr>
        <w:t>ню</w:t>
      </w:r>
      <w:r w:rsidRPr="00C20148">
        <w:rPr>
          <w:lang w:val="be-BY"/>
        </w:rPr>
        <w:t xml:space="preserve"> ў лыжцы,</w:t>
      </w:r>
    </w:p>
    <w:p w:rsidR="00C20148" w:rsidRP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Корань, нібы шыла!</w:t>
      </w:r>
    </w:p>
    <w:p w:rsidR="00C20148" w:rsidRDefault="00C20148" w:rsidP="00C20148">
      <w:pPr>
        <w:spacing w:after="0"/>
        <w:rPr>
          <w:lang w:val="be-BY"/>
        </w:rPr>
      </w:pP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Бабку не прасілі,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Не пазвалі дзедку,</w:t>
      </w:r>
    </w:p>
    <w:p w:rsidR="00C20148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Самі ж пасадзілі</w:t>
      </w:r>
    </w:p>
    <w:p w:rsidR="00C20148" w:rsidRPr="00635BC9" w:rsidRDefault="00C20148" w:rsidP="00C20148">
      <w:pPr>
        <w:spacing w:after="0"/>
        <w:rPr>
          <w:lang w:val="be-BY"/>
        </w:rPr>
      </w:pPr>
      <w:r w:rsidRPr="00C20148">
        <w:rPr>
          <w:lang w:val="be-BY"/>
        </w:rPr>
        <w:t>У чыстым полі рэпку!</w:t>
      </w:r>
    </w:p>
    <w:p w:rsidR="00C20148" w:rsidRPr="00635BC9" w:rsidRDefault="00C20148">
      <w:pPr>
        <w:spacing w:after="0"/>
        <w:rPr>
          <w:lang w:val="be-BY"/>
        </w:rPr>
      </w:pPr>
    </w:p>
    <w:sectPr w:rsidR="00C20148" w:rsidRPr="00635BC9" w:rsidSect="00C20148">
      <w:type w:val="continuous"/>
      <w:pgSz w:w="11906" w:h="16838"/>
      <w:pgMar w:top="1134" w:right="1134" w:bottom="1134" w:left="1843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CB" w:rsidRDefault="004606CB" w:rsidP="00BB305B">
      <w:pPr>
        <w:spacing w:after="0" w:line="240" w:lineRule="auto"/>
      </w:pPr>
      <w:r>
        <w:separator/>
      </w:r>
    </w:p>
  </w:endnote>
  <w:endnote w:type="continuationSeparator" w:id="0">
    <w:p w:rsidR="004606CB" w:rsidRDefault="004606C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AF9E1F" wp14:editId="0051C68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014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014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3A1CE1" wp14:editId="3C72DCE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2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2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140C5" wp14:editId="686E778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01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01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CB" w:rsidRDefault="004606CB" w:rsidP="00BB305B">
      <w:pPr>
        <w:spacing w:after="0" w:line="240" w:lineRule="auto"/>
      </w:pPr>
      <w:r>
        <w:separator/>
      </w:r>
    </w:p>
  </w:footnote>
  <w:footnote w:type="continuationSeparator" w:id="0">
    <w:p w:rsidR="004606CB" w:rsidRDefault="004606CB" w:rsidP="00BB305B">
      <w:pPr>
        <w:spacing w:after="0" w:line="240" w:lineRule="auto"/>
      </w:pPr>
      <w:r>
        <w:continuationSeparator/>
      </w:r>
    </w:p>
  </w:footnote>
  <w:footnote w:id="1">
    <w:p w:rsidR="00C20148" w:rsidRPr="00C20148" w:rsidRDefault="00C20148">
      <w:pPr>
        <w:pStyle w:val="a7"/>
        <w:rPr>
          <w:lang w:val="be-BY"/>
        </w:rPr>
      </w:pPr>
      <w:r w:rsidRPr="00C20148">
        <w:rPr>
          <w:rStyle w:val="a9"/>
          <w:lang w:val="be-BY"/>
        </w:rPr>
        <w:footnoteRef/>
      </w:r>
      <w:r w:rsidRPr="00C20148">
        <w:rPr>
          <w:lang w:val="be-BY"/>
        </w:rPr>
        <w:t xml:space="preserve"> </w:t>
      </w:r>
      <w:r w:rsidRPr="00C20148">
        <w:rPr>
          <w:i/>
          <w:lang w:val="be-BY"/>
        </w:rPr>
        <w:t>Крысо</w:t>
      </w:r>
      <w:r w:rsidRPr="00C20148">
        <w:rPr>
          <w:lang w:val="be-BY"/>
        </w:rPr>
        <w:t xml:space="preserve"> — ніжняя частка якой-н. адзежыны, палавіны якой спераду расхінаюцца; пала.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D1"/>
    <w:rsid w:val="001B3739"/>
    <w:rsid w:val="001B7733"/>
    <w:rsid w:val="00226794"/>
    <w:rsid w:val="00310E12"/>
    <w:rsid w:val="0039181F"/>
    <w:rsid w:val="0040592E"/>
    <w:rsid w:val="004606CB"/>
    <w:rsid w:val="005028F6"/>
    <w:rsid w:val="00536688"/>
    <w:rsid w:val="005A657C"/>
    <w:rsid w:val="005B3CE5"/>
    <w:rsid w:val="005E3F33"/>
    <w:rsid w:val="005F3A80"/>
    <w:rsid w:val="00635BC9"/>
    <w:rsid w:val="006C1F9A"/>
    <w:rsid w:val="007F47C6"/>
    <w:rsid w:val="00854F6C"/>
    <w:rsid w:val="0093322C"/>
    <w:rsid w:val="0096164A"/>
    <w:rsid w:val="009C206F"/>
    <w:rsid w:val="00B00047"/>
    <w:rsid w:val="00B07F42"/>
    <w:rsid w:val="00BB305B"/>
    <w:rsid w:val="00BF3769"/>
    <w:rsid w:val="00C20148"/>
    <w:rsid w:val="00C80B62"/>
    <w:rsid w:val="00C9220F"/>
    <w:rsid w:val="00D402D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2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2D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35B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35B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2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2D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35B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35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5795-57BF-4BE5-B872-D7B82F27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Казка-быль пра рэпку</dc:title>
  <dc:creator>Шушкевіч С.</dc:creator>
  <cp:lastModifiedBy>Олеся</cp:lastModifiedBy>
  <cp:revision>3</cp:revision>
  <dcterms:created xsi:type="dcterms:W3CDTF">2016-03-06T10:53:00Z</dcterms:created>
  <dcterms:modified xsi:type="dcterms:W3CDTF">2017-11-04T03:56:00Z</dcterms:modified>
  <cp:category>Произведения поэтов белорусских</cp:category>
  <dc:language>бел.</dc:language>
</cp:coreProperties>
</file>