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11" w:rsidRPr="006F5EBC" w:rsidRDefault="00680911" w:rsidP="00680911">
      <w:pPr>
        <w:pStyle w:val="1"/>
        <w:outlineLvl w:val="1"/>
        <w:rPr>
          <w:b w:val="0"/>
          <w:i/>
          <w:sz w:val="28"/>
          <w:szCs w:val="28"/>
          <w:lang w:val="be-BY" w:eastAsia="ru-RU"/>
        </w:rPr>
      </w:pPr>
      <w:bookmarkStart w:id="0" w:name="_Toc403859150"/>
      <w:r w:rsidRPr="006F5EBC">
        <w:rPr>
          <w:lang w:val="be-BY" w:eastAsia="ru-RU"/>
        </w:rPr>
        <w:t>За адвагу</w:t>
      </w:r>
      <w:r w:rsidRPr="006F5EBC">
        <w:rPr>
          <w:lang w:val="be-BY" w:eastAsia="ru-RU"/>
        </w:rPr>
        <w:br/>
      </w:r>
      <w:r w:rsidRPr="006F5EBC">
        <w:rPr>
          <w:b w:val="0"/>
          <w:i/>
          <w:sz w:val="20"/>
          <w:szCs w:val="20"/>
          <w:lang w:val="be-BY" w:eastAsia="ru-RU"/>
        </w:rPr>
        <w:t>Анатоль Прохараў</w:t>
      </w:r>
      <w:bookmarkEnd w:id="0"/>
    </w:p>
    <w:p w:rsidR="00680911" w:rsidRPr="006F5EBC" w:rsidRDefault="00680911" w:rsidP="00680911">
      <w:pPr>
        <w:pStyle w:val="1"/>
        <w:rPr>
          <w:lang w:val="be-BY" w:eastAsia="ru-RU"/>
        </w:rPr>
      </w:pP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На птушыны шумны двор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Завітаў нахабны тхор,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Трапіў у дзіцячы сад —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Да пу</w:t>
      </w:r>
      <w:bookmarkStart w:id="1" w:name="_GoBack"/>
      <w:bookmarkEnd w:id="1"/>
      <w:r w:rsidRPr="006F5EBC">
        <w:rPr>
          <w:rFonts w:eastAsia="Times New Roman" w:cs="Times New Roman"/>
          <w:szCs w:val="28"/>
          <w:lang w:val="be-BY"/>
        </w:rPr>
        <w:t>хнатых куранят.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— Ку-ка-рэ-ку!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На падмогу! —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Певень наш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Забіў трывогу.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I пайшоў рашуча ў бой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Храбры воін і герой.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За рашучасць і адвагу</w:t>
      </w:r>
    </w:p>
    <w:p w:rsidR="00680911" w:rsidRPr="006F5EBC" w:rsidRDefault="00680911" w:rsidP="0068091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6F5EBC">
        <w:rPr>
          <w:rFonts w:eastAsia="Times New Roman" w:cs="Times New Roman"/>
          <w:szCs w:val="28"/>
          <w:lang w:val="be-BY"/>
        </w:rPr>
        <w:t>Уручылі пеўню шпагу.</w:t>
      </w:r>
    </w:p>
    <w:sectPr w:rsidR="00680911" w:rsidRPr="006F5EB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5D" w:rsidRDefault="00881C5D" w:rsidP="00BB305B">
      <w:pPr>
        <w:spacing w:after="0" w:line="240" w:lineRule="auto"/>
      </w:pPr>
      <w:r>
        <w:separator/>
      </w:r>
    </w:p>
  </w:endnote>
  <w:endnote w:type="continuationSeparator" w:id="0">
    <w:p w:rsidR="00881C5D" w:rsidRDefault="00881C5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CF776" wp14:editId="3B1E3CB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09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09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0CF475" wp14:editId="160ADF2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09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09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1FD347" wp14:editId="71F92B2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5E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5E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5D" w:rsidRDefault="00881C5D" w:rsidP="00BB305B">
      <w:pPr>
        <w:spacing w:after="0" w:line="240" w:lineRule="auto"/>
      </w:pPr>
      <w:r>
        <w:separator/>
      </w:r>
    </w:p>
  </w:footnote>
  <w:footnote w:type="continuationSeparator" w:id="0">
    <w:p w:rsidR="00881C5D" w:rsidRDefault="00881C5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1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80911"/>
    <w:rsid w:val="006C1F9A"/>
    <w:rsid w:val="006F5EBC"/>
    <w:rsid w:val="007F47C6"/>
    <w:rsid w:val="00854F6C"/>
    <w:rsid w:val="00881C5D"/>
    <w:rsid w:val="0093322C"/>
    <w:rsid w:val="0096164A"/>
    <w:rsid w:val="00B07F42"/>
    <w:rsid w:val="00BB305B"/>
    <w:rsid w:val="00BF1B44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8470-E08D-4EB1-A26F-5961C65B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адвагу</dc:title>
  <dc:creator>Прохараў А.</dc:creator>
  <cp:lastModifiedBy>Олеся</cp:lastModifiedBy>
  <cp:revision>3</cp:revision>
  <dcterms:created xsi:type="dcterms:W3CDTF">2016-03-06T09:46:00Z</dcterms:created>
  <dcterms:modified xsi:type="dcterms:W3CDTF">2017-01-16T13:31:00Z</dcterms:modified>
  <cp:category>Произведения поэтов белорусских</cp:category>
  <dc:language>бел.</dc:language>
</cp:coreProperties>
</file>