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4210E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4210E6">
        <w:rPr>
          <w:lang w:val="be-BY"/>
        </w:rPr>
        <w:t>Піша літару Марына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Піша літару Марына,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  <w:r w:rsidRPr="004210E6">
        <w:rPr>
          <w:lang w:val="be-BY"/>
        </w:rPr>
        <w:t>Піша не адну хвіліну.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  <w:r>
        <w:t>«</w:t>
      </w:r>
      <w:r w:rsidRPr="004210E6">
        <w:rPr>
          <w:lang w:val="be-BY"/>
        </w:rPr>
        <w:t>І</w:t>
      </w:r>
      <w:r>
        <w:t>»</w:t>
      </w:r>
      <w:r w:rsidR="0077009F">
        <w:rPr>
          <w:lang w:val="be-BY"/>
        </w:rPr>
        <w:t xml:space="preserve"> спачатку не ўдаецца:</w:t>
      </w: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То направа пахіснецца,</w:t>
      </w:r>
    </w:p>
    <w:p w:rsid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  <w:r w:rsidRPr="004210E6">
        <w:rPr>
          <w:lang w:val="be-BY"/>
        </w:rPr>
        <w:t xml:space="preserve">То </w:t>
      </w:r>
      <w:r w:rsidR="0077009F">
        <w:rPr>
          <w:lang w:val="be-BY"/>
        </w:rPr>
        <w:t>заходзіць за лінейку,</w:t>
      </w: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Быццам бы па справе нейкай,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Можа быць, пяро благое,</w:t>
      </w: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proofErr w:type="spellStart"/>
      <w:r>
        <w:rPr>
          <w:lang w:val="be-BY"/>
        </w:rPr>
        <w:t>Неслухмянае</w:t>
      </w:r>
      <w:proofErr w:type="spellEnd"/>
      <w:r>
        <w:rPr>
          <w:lang w:val="be-BY"/>
        </w:rPr>
        <w:t xml:space="preserve"> такое?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 xml:space="preserve">Два </w:t>
      </w:r>
      <w:proofErr w:type="spellStart"/>
      <w:r>
        <w:rPr>
          <w:lang w:val="be-BY"/>
        </w:rPr>
        <w:t>радочкі</w:t>
      </w:r>
      <w:proofErr w:type="spellEnd"/>
      <w:r>
        <w:rPr>
          <w:lang w:val="be-BY"/>
        </w:rPr>
        <w:t xml:space="preserve"> напісала.</w:t>
      </w: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Весялей дзяўчынка стала.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Не адразу ўсё даецца,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  <w:r w:rsidRPr="004210E6">
        <w:rPr>
          <w:lang w:val="be-BY"/>
        </w:rPr>
        <w:t xml:space="preserve">Болей </w:t>
      </w:r>
      <w:r>
        <w:t>«</w:t>
      </w:r>
      <w:r w:rsidRPr="004210E6">
        <w:rPr>
          <w:lang w:val="be-BY"/>
        </w:rPr>
        <w:t>і</w:t>
      </w:r>
      <w:r>
        <w:t>»</w:t>
      </w:r>
      <w:r w:rsidR="0077009F">
        <w:rPr>
          <w:lang w:val="be-BY"/>
        </w:rPr>
        <w:t xml:space="preserve"> не пахіснецца.</w:t>
      </w: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</w:p>
    <w:p w:rsidR="004210E6" w:rsidRPr="004210E6" w:rsidRDefault="004210E6" w:rsidP="004210E6">
      <w:pPr>
        <w:spacing w:after="0" w:line="240" w:lineRule="auto"/>
        <w:ind w:left="2832"/>
        <w:rPr>
          <w:lang w:val="be-BY"/>
        </w:rPr>
      </w:pPr>
      <w:r w:rsidRPr="004210E6">
        <w:rPr>
          <w:lang w:val="be-BY"/>
        </w:rPr>
        <w:t xml:space="preserve">Па лінейцы </w:t>
      </w:r>
      <w:r>
        <w:rPr>
          <w:lang w:val="be-BY"/>
        </w:rPr>
        <w:t>—</w:t>
      </w:r>
      <w:r w:rsidRPr="004210E6">
        <w:rPr>
          <w:lang w:val="be-BY"/>
        </w:rPr>
        <w:t xml:space="preserve"> па дарожцы </w:t>
      </w:r>
      <w:r>
        <w:rPr>
          <w:lang w:val="be-BY"/>
        </w:rPr>
        <w:t>—</w:t>
      </w:r>
    </w:p>
    <w:p w:rsidR="004210E6" w:rsidRPr="004210E6" w:rsidRDefault="0077009F" w:rsidP="004210E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Крочыць на танклявай ножцы.</w:t>
      </w:r>
      <w:bookmarkStart w:id="0" w:name="_GoBack"/>
      <w:bookmarkEnd w:id="0"/>
    </w:p>
    <w:sectPr w:rsidR="004210E6" w:rsidRPr="004210E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0E" w:rsidRDefault="00373B0E" w:rsidP="00BB305B">
      <w:pPr>
        <w:spacing w:after="0" w:line="240" w:lineRule="auto"/>
      </w:pPr>
      <w:r>
        <w:separator/>
      </w:r>
    </w:p>
  </w:endnote>
  <w:endnote w:type="continuationSeparator" w:id="0">
    <w:p w:rsidR="00373B0E" w:rsidRDefault="00373B0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83D9B8" wp14:editId="37441A3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DCC67" wp14:editId="088755E7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F72129" wp14:editId="05BFFC1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7009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7009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0E" w:rsidRDefault="00373B0E" w:rsidP="00BB305B">
      <w:pPr>
        <w:spacing w:after="0" w:line="240" w:lineRule="auto"/>
      </w:pPr>
      <w:r>
        <w:separator/>
      </w:r>
    </w:p>
  </w:footnote>
  <w:footnote w:type="continuationSeparator" w:id="0">
    <w:p w:rsidR="00373B0E" w:rsidRDefault="00373B0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170C"/>
    <w:rsid w:val="001B3739"/>
    <w:rsid w:val="001B7733"/>
    <w:rsid w:val="00226794"/>
    <w:rsid w:val="00310E12"/>
    <w:rsid w:val="00373B0E"/>
    <w:rsid w:val="0039181F"/>
    <w:rsid w:val="0040592E"/>
    <w:rsid w:val="004210E6"/>
    <w:rsid w:val="005028F6"/>
    <w:rsid w:val="00536688"/>
    <w:rsid w:val="005A657C"/>
    <w:rsid w:val="005B3CE5"/>
    <w:rsid w:val="00605FE9"/>
    <w:rsid w:val="006B169A"/>
    <w:rsid w:val="006C1F9A"/>
    <w:rsid w:val="0077009F"/>
    <w:rsid w:val="007B2263"/>
    <w:rsid w:val="007F47C6"/>
    <w:rsid w:val="008040BD"/>
    <w:rsid w:val="00854F6C"/>
    <w:rsid w:val="0093322C"/>
    <w:rsid w:val="00944460"/>
    <w:rsid w:val="0096164A"/>
    <w:rsid w:val="00990B5F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BDB4-8374-4C49-AEAA-D2D9A75D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Піша літару Марына</dc:title>
  <dc:creator>Прануза П.</dc:creator>
  <cp:lastModifiedBy>Олеся</cp:lastModifiedBy>
  <cp:revision>10</cp:revision>
  <dcterms:created xsi:type="dcterms:W3CDTF">2016-03-05T04:29:00Z</dcterms:created>
  <dcterms:modified xsi:type="dcterms:W3CDTF">2017-10-18T02:28:00Z</dcterms:modified>
  <cp:category>Произведения поэтов белорусских</cp:category>
  <dc:language>бел.</dc:language>
</cp:coreProperties>
</file>