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8415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8415D">
        <w:rPr>
          <w:lang w:val="be-BY"/>
        </w:rPr>
        <w:t>У леснічоўцы ў лівень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Не схаваешся пры кусце,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Калі добры дождж прыпусціць.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 xml:space="preserve">Ды з падскокам, ды з </w:t>
      </w:r>
      <w:proofErr w:type="spellStart"/>
      <w:r w:rsidRPr="00D8415D">
        <w:rPr>
          <w:lang w:val="be-BY"/>
        </w:rPr>
        <w:t>прысядам</w:t>
      </w:r>
      <w:proofErr w:type="spellEnd"/>
      <w:r w:rsidRPr="00D8415D">
        <w:rPr>
          <w:lang w:val="be-BY"/>
        </w:rPr>
        <w:t>,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Аж трашчыць і стогне ляда.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Так і цягне паглядзець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3 кім схапіўся там мядзведзь.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Ледзьве высунуўся толкам —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Абдало ўсяго патокам.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Што ж, макрэчу несці ў дом?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Пастаю і пад дажджом.</w:t>
      </w:r>
    </w:p>
    <w:p w:rsidR="00D8415D" w:rsidRPr="00D8415D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r w:rsidRPr="00D8415D">
        <w:rPr>
          <w:lang w:val="be-BY"/>
        </w:rPr>
        <w:t xml:space="preserve">Як звяры, без </w:t>
      </w:r>
      <w:proofErr w:type="spellStart"/>
      <w:r w:rsidRPr="00D8415D">
        <w:rPr>
          <w:lang w:val="be-BY"/>
        </w:rPr>
        <w:t>увяроды</w:t>
      </w:r>
      <w:proofErr w:type="spellEnd"/>
      <w:r w:rsidRPr="00D8415D">
        <w:rPr>
          <w:lang w:val="be-BY"/>
        </w:rPr>
        <w:t>,</w:t>
      </w:r>
    </w:p>
    <w:bookmarkEnd w:id="0"/>
    <w:p w:rsidR="006078D4" w:rsidRPr="00BB3C01" w:rsidRDefault="00D8415D" w:rsidP="00D8415D">
      <w:pPr>
        <w:spacing w:after="0" w:line="240" w:lineRule="auto"/>
        <w:ind w:left="2268" w:firstLine="567"/>
        <w:jc w:val="both"/>
        <w:rPr>
          <w:lang w:val="be-BY"/>
        </w:rPr>
      </w:pPr>
      <w:r w:rsidRPr="00D8415D">
        <w:rPr>
          <w:lang w:val="be-BY"/>
        </w:rPr>
        <w:t>Бо і я — дзіця прыроды.</w:t>
      </w:r>
    </w:p>
    <w:sectPr w:rsidR="006078D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31" w:rsidRDefault="00966C31" w:rsidP="00BB305B">
      <w:pPr>
        <w:spacing w:after="0" w:line="240" w:lineRule="auto"/>
      </w:pPr>
      <w:r>
        <w:separator/>
      </w:r>
    </w:p>
  </w:endnote>
  <w:endnote w:type="continuationSeparator" w:id="0">
    <w:p w:rsidR="00966C31" w:rsidRDefault="00966C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78D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78D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1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1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31" w:rsidRDefault="00966C31" w:rsidP="00BB305B">
      <w:pPr>
        <w:spacing w:after="0" w:line="240" w:lineRule="auto"/>
      </w:pPr>
      <w:r>
        <w:separator/>
      </w:r>
    </w:p>
  </w:footnote>
  <w:footnote w:type="continuationSeparator" w:id="0">
    <w:p w:rsidR="00966C31" w:rsidRDefault="00966C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1E3FC4"/>
    <w:rsid w:val="001F52F2"/>
    <w:rsid w:val="00226794"/>
    <w:rsid w:val="00245CB5"/>
    <w:rsid w:val="00276FE8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078D4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66C31"/>
    <w:rsid w:val="009E7430"/>
    <w:rsid w:val="00A42F75"/>
    <w:rsid w:val="00AD7336"/>
    <w:rsid w:val="00B07F42"/>
    <w:rsid w:val="00B74003"/>
    <w:rsid w:val="00B91274"/>
    <w:rsid w:val="00BB305B"/>
    <w:rsid w:val="00BB3C01"/>
    <w:rsid w:val="00BD4B4D"/>
    <w:rsid w:val="00BF3769"/>
    <w:rsid w:val="00C80B62"/>
    <w:rsid w:val="00C9220F"/>
    <w:rsid w:val="00D12636"/>
    <w:rsid w:val="00D8415D"/>
    <w:rsid w:val="00DA02CD"/>
    <w:rsid w:val="00DA1D5E"/>
    <w:rsid w:val="00DF2F0F"/>
    <w:rsid w:val="00E05415"/>
    <w:rsid w:val="00E4111F"/>
    <w:rsid w:val="00E75545"/>
    <w:rsid w:val="00EE50E6"/>
    <w:rsid w:val="00F36D55"/>
    <w:rsid w:val="00F55EF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C7A9-E8D5-4781-9818-AE079F31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леснічоўцы ў лівень</dc:title>
  <dc:creator>Паўлаў У.</dc:creator>
  <cp:lastModifiedBy>Олеся</cp:lastModifiedBy>
  <cp:revision>27</cp:revision>
  <dcterms:created xsi:type="dcterms:W3CDTF">2016-03-09T07:54:00Z</dcterms:created>
  <dcterms:modified xsi:type="dcterms:W3CDTF">2018-04-27T10:27:00Z</dcterms:modified>
  <cp:category>Произведения поэтов белорусских</cp:category>
  <dc:language>бел.</dc:language>
</cp:coreProperties>
</file>