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CD57B8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Сінічка</w:t>
      </w:r>
      <w:r w:rsidR="004A64B1" w:rsidRPr="00BB3C01">
        <w:rPr>
          <w:lang w:val="be-BY"/>
        </w:rPr>
        <w:br/>
      </w:r>
      <w:r w:rsidR="00311023">
        <w:rPr>
          <w:b w:val="0"/>
          <w:i/>
          <w:sz w:val="20"/>
          <w:szCs w:val="20"/>
          <w:lang w:val="be-BY"/>
        </w:rPr>
        <w:t>Уладзімір Паўлаў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>
        <w:rPr>
          <w:lang w:val="be-BY"/>
        </w:rPr>
        <w:t>А</w:t>
      </w:r>
      <w:r w:rsidRPr="00CD57B8">
        <w:rPr>
          <w:lang w:val="be-BY"/>
        </w:rPr>
        <w:t>х, сінічка-невялічка,</w:t>
      </w: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Трапяткая,</w:t>
      </w: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Нібы знічка.</w:t>
      </w: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На галінку,</w:t>
      </w: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На сучок —</w:t>
      </w: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Скок ды скок,</w:t>
      </w: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Скок ды скок.</w:t>
      </w: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А пасля</w:t>
      </w: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Як асмялела,</w:t>
      </w: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Дык у фортку заляцела.</w:t>
      </w: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(Асмялееш тут, няўжо ж,</w:t>
      </w: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 xml:space="preserve">Бо мароз задужа </w:t>
      </w:r>
      <w:proofErr w:type="spellStart"/>
      <w:r w:rsidRPr="00CD57B8">
        <w:rPr>
          <w:lang w:val="be-BY"/>
        </w:rPr>
        <w:t>гож</w:t>
      </w:r>
      <w:proofErr w:type="spellEnd"/>
      <w:r w:rsidRPr="00CD57B8">
        <w:rPr>
          <w:lang w:val="be-BY"/>
        </w:rPr>
        <w:t>!)</w:t>
      </w: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Пакружылася з хвіліну</w:t>
      </w: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Ды ўчапілася ў гардзіну.</w:t>
      </w: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Неспакойная, сядзіць</w:t>
      </w: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I ў мой бок усё глядзіць.</w:t>
      </w: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Пачакай, ката прагонім —</w:t>
      </w: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Накармлю цябе з далоні.</w:t>
      </w:r>
    </w:p>
    <w:p w:rsidR="006269E9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Ну, давай душу суцеш:</w:t>
      </w: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Крошкі клюй,</w:t>
      </w:r>
      <w:r>
        <w:rPr>
          <w:lang w:val="be-BY"/>
        </w:rPr>
        <w:t xml:space="preserve"> </w:t>
      </w:r>
      <w:r w:rsidRPr="00CD57B8">
        <w:rPr>
          <w:lang w:val="be-BY"/>
        </w:rPr>
        <w:t>сілкуйся,</w:t>
      </w:r>
      <w:r>
        <w:rPr>
          <w:lang w:val="be-BY"/>
        </w:rPr>
        <w:t xml:space="preserve"> </w:t>
      </w:r>
      <w:r w:rsidRPr="00CD57B8">
        <w:rPr>
          <w:lang w:val="be-BY"/>
        </w:rPr>
        <w:t>еш!</w:t>
      </w:r>
    </w:p>
    <w:p w:rsid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Мы з табою — дружбакі</w:t>
      </w:r>
      <w:r>
        <w:rPr>
          <w:lang w:val="be-BY"/>
        </w:rPr>
        <w:t>…</w:t>
      </w:r>
    </w:p>
    <w:p w:rsid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Што, не хочаш браць з рукі?</w:t>
      </w:r>
    </w:p>
    <w:p w:rsid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Трэба, мабыць, на галінку</w:t>
      </w:r>
    </w:p>
    <w:p w:rsid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Начапіць пайсці скарынку.</w:t>
      </w:r>
    </w:p>
    <w:p w:rsid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Госця тут затрапятала</w:t>
      </w:r>
    </w:p>
    <w:p w:rsid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I паўз самага мяне</w:t>
      </w:r>
    </w:p>
    <w:p w:rsid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У фортку фыркнула ў акне.</w:t>
      </w:r>
    </w:p>
    <w:p w:rsid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Ды сказаць паспела птушка</w:t>
      </w:r>
    </w:p>
    <w:p w:rsid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Па сакрэту мне на вушка,</w:t>
      </w:r>
    </w:p>
    <w:p w:rsid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Што сама з'еш хоць вала,</w:t>
      </w: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Будзе ўсё адна хвала.</w:t>
      </w:r>
    </w:p>
    <w:p w:rsid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Дзе ты бачыў, каб сініца</w:t>
      </w: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Ды не ўмела падзяліцца?!</w:t>
      </w: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Не, няма сярод сініц</w:t>
      </w: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Ні чужых, ні чужаніц.</w:t>
      </w: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I яны не знаюць чэсці,</w:t>
      </w:r>
    </w:p>
    <w:p w:rsid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>
        <w:rPr>
          <w:lang w:val="be-BY"/>
        </w:rPr>
        <w:t>Каб крадком ад іншых есці…</w:t>
      </w: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</w:p>
    <w:p w:rsid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lastRenderedPageBreak/>
        <w:t>Ля зімовае кармушкі</w:t>
      </w:r>
    </w:p>
    <w:p w:rsid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У чаканні скачуць птушкі.</w:t>
      </w:r>
    </w:p>
    <w:p w:rsid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I — відаць па выразу —</w:t>
      </w: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Згадваюць, што</w:t>
      </w:r>
      <w:r>
        <w:rPr>
          <w:lang w:val="be-BY"/>
        </w:rPr>
        <w:t xml:space="preserve"> </w:t>
      </w:r>
      <w:proofErr w:type="spellStart"/>
      <w:r w:rsidRPr="00CD57B8">
        <w:rPr>
          <w:lang w:val="be-BY"/>
        </w:rPr>
        <w:t>вынясу</w:t>
      </w:r>
      <w:proofErr w:type="spellEnd"/>
      <w:r w:rsidRPr="00CD57B8">
        <w:rPr>
          <w:lang w:val="be-BY"/>
        </w:rPr>
        <w:t>,</w:t>
      </w:r>
    </w:p>
    <w:p w:rsid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Ці даслухаў да канца</w:t>
      </w: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Просьбу іхняга ганца?</w:t>
      </w:r>
    </w:p>
    <w:p w:rsid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</w:p>
    <w:p w:rsid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Так, даслухаў. Што хлусіць.</w:t>
      </w:r>
    </w:p>
    <w:p w:rsid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Госця паляцела.</w:t>
      </w:r>
    </w:p>
    <w:p w:rsid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А прасіць — ужо ж прасіць!</w:t>
      </w:r>
    </w:p>
    <w:p w:rsid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Я хвалю за смеласць</w:t>
      </w:r>
      <w:r>
        <w:rPr>
          <w:lang w:val="be-BY"/>
        </w:rPr>
        <w:t>…</w:t>
      </w: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</w:p>
    <w:p w:rsid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Ах, сінічка-невялічка,</w:t>
      </w:r>
    </w:p>
    <w:p w:rsid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Трапяткая,</w:t>
      </w: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Нібы знічка!</w:t>
      </w: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Каб сініц траскун мароз</w:t>
      </w: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Не даймаў ажно да слёз,</w:t>
      </w: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Як яна й сказала,</w:t>
      </w:r>
    </w:p>
    <w:p w:rsidR="00CD57B8" w:rsidRPr="00CD57B8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>
        <w:rPr>
          <w:lang w:val="be-BY"/>
        </w:rPr>
        <w:t>Я выношу…</w:t>
      </w:r>
      <w:bookmarkStart w:id="0" w:name="_GoBack"/>
      <w:bookmarkEnd w:id="0"/>
    </w:p>
    <w:p w:rsidR="00CD57B8" w:rsidRPr="00BB3C01" w:rsidRDefault="00CD57B8" w:rsidP="00CD57B8">
      <w:pPr>
        <w:spacing w:after="0" w:line="240" w:lineRule="auto"/>
        <w:ind w:left="2268" w:firstLine="567"/>
        <w:jc w:val="both"/>
        <w:rPr>
          <w:lang w:val="be-BY"/>
        </w:rPr>
      </w:pPr>
      <w:r w:rsidRPr="00CD57B8">
        <w:rPr>
          <w:lang w:val="be-BY"/>
        </w:rPr>
        <w:t>Сала.</w:t>
      </w:r>
    </w:p>
    <w:sectPr w:rsidR="00CD57B8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117" w:rsidRDefault="00A75117" w:rsidP="00BB305B">
      <w:pPr>
        <w:spacing w:after="0" w:line="240" w:lineRule="auto"/>
      </w:pPr>
      <w:r>
        <w:separator/>
      </w:r>
    </w:p>
  </w:endnote>
  <w:endnote w:type="continuationSeparator" w:id="0">
    <w:p w:rsidR="00A75117" w:rsidRDefault="00A7511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D57B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D57B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D57B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D57B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117" w:rsidRDefault="00A75117" w:rsidP="00BB305B">
      <w:pPr>
        <w:spacing w:after="0" w:line="240" w:lineRule="auto"/>
      </w:pPr>
      <w:r>
        <w:separator/>
      </w:r>
    </w:p>
  </w:footnote>
  <w:footnote w:type="continuationSeparator" w:id="0">
    <w:p w:rsidR="00A75117" w:rsidRDefault="00A7511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224A1"/>
    <w:rsid w:val="000360CB"/>
    <w:rsid w:val="000374F8"/>
    <w:rsid w:val="000A1E4E"/>
    <w:rsid w:val="0015338B"/>
    <w:rsid w:val="001B3739"/>
    <w:rsid w:val="001B7733"/>
    <w:rsid w:val="00226794"/>
    <w:rsid w:val="00310E12"/>
    <w:rsid w:val="00311023"/>
    <w:rsid w:val="0039181F"/>
    <w:rsid w:val="0040592E"/>
    <w:rsid w:val="00440CCE"/>
    <w:rsid w:val="004A64B1"/>
    <w:rsid w:val="004D2836"/>
    <w:rsid w:val="005028F6"/>
    <w:rsid w:val="00536688"/>
    <w:rsid w:val="005A657C"/>
    <w:rsid w:val="005B3CE5"/>
    <w:rsid w:val="005E1FDA"/>
    <w:rsid w:val="005E3F33"/>
    <w:rsid w:val="005F3A80"/>
    <w:rsid w:val="00614A41"/>
    <w:rsid w:val="006269E9"/>
    <w:rsid w:val="00665B24"/>
    <w:rsid w:val="006768E9"/>
    <w:rsid w:val="006C1F9A"/>
    <w:rsid w:val="00732396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42F75"/>
    <w:rsid w:val="00A75117"/>
    <w:rsid w:val="00AD7336"/>
    <w:rsid w:val="00B07F42"/>
    <w:rsid w:val="00B74003"/>
    <w:rsid w:val="00BB305B"/>
    <w:rsid w:val="00BB3C01"/>
    <w:rsid w:val="00BF3769"/>
    <w:rsid w:val="00C80B62"/>
    <w:rsid w:val="00C9220F"/>
    <w:rsid w:val="00CD57B8"/>
    <w:rsid w:val="00D12636"/>
    <w:rsid w:val="00DA02CD"/>
    <w:rsid w:val="00DA1D5E"/>
    <w:rsid w:val="00DF2F0F"/>
    <w:rsid w:val="00E05415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7BCDA-336A-4411-92EA-4D0BEC40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61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Сінічка</dc:title>
  <dc:creator>Паўлаў У.</dc:creator>
  <cp:lastModifiedBy>Олеся</cp:lastModifiedBy>
  <cp:revision>20</cp:revision>
  <dcterms:created xsi:type="dcterms:W3CDTF">2016-03-09T07:54:00Z</dcterms:created>
  <dcterms:modified xsi:type="dcterms:W3CDTF">2018-04-27T11:44:00Z</dcterms:modified>
  <cp:category>Сказки стихотворные беллорусских писателей</cp:category>
  <dc:language>бел.</dc:language>
</cp:coreProperties>
</file>