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E1FD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Спрытны смоўж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I упоперак і ўдоўж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Поўз па дрэве спрытны смоўж.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Поўз і год ён і другі,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Аж пайшлі ў вачах кругі.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А з зямлі, нібы на ліха,</w:t>
      </w:r>
    </w:p>
    <w:p w:rsidR="00D12636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 xml:space="preserve">Раду мовіла </w:t>
      </w:r>
      <w:proofErr w:type="spellStart"/>
      <w:r w:rsidRPr="005E1FDA">
        <w:rPr>
          <w:lang w:val="be-BY"/>
        </w:rPr>
        <w:t>смаўжыха</w:t>
      </w:r>
      <w:proofErr w:type="spellEnd"/>
      <w:r w:rsidRPr="005E1FDA">
        <w:rPr>
          <w:lang w:val="be-BY"/>
        </w:rPr>
        <w:t>: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— Не спяшайся. Хопіць дрэў.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Натаміўся ты, змакрэў.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Адпачні. Уніз зірні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3 небывалай вышыні.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Смоўж зірнуў і — зрынуўся.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Аб карэнне грымнуўся.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Стогне, ловіць ён паветра,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Бо ляцеў мо аж з паўметра.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I баліць усё, і млосна,</w:t>
      </w:r>
      <w:r>
        <w:rPr>
          <w:lang w:val="be-BY"/>
        </w:rPr>
        <w:t xml:space="preserve"> </w:t>
      </w:r>
      <w:r w:rsidRPr="005E1FDA">
        <w:rPr>
          <w:lang w:val="be-BY"/>
        </w:rPr>
        <w:t>—</w:t>
      </w: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Смоўж пабіўся вельмі моцна.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 xml:space="preserve">Плачуць горка </w:t>
      </w:r>
      <w:proofErr w:type="spellStart"/>
      <w:r w:rsidRPr="005E1FDA">
        <w:rPr>
          <w:lang w:val="be-BY"/>
        </w:rPr>
        <w:t>смаўжаняты</w:t>
      </w:r>
      <w:proofErr w:type="spellEnd"/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Каля верхалаза-таты.</w:t>
      </w:r>
    </w:p>
    <w:p w:rsid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</w:p>
    <w:p w:rsidR="005E1FDA" w:rsidRPr="005E1FDA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5E1FDA">
        <w:rPr>
          <w:lang w:val="be-BY"/>
        </w:rPr>
        <w:t>Тут і маці ўжо з папрокам:</w:t>
      </w:r>
    </w:p>
    <w:p w:rsidR="005E1FDA" w:rsidRPr="00BB3C01" w:rsidRDefault="005E1FDA" w:rsidP="005E1FDA">
      <w:pPr>
        <w:spacing w:after="0" w:line="240" w:lineRule="auto"/>
        <w:ind w:left="2268" w:firstLine="567"/>
        <w:jc w:val="both"/>
        <w:rPr>
          <w:lang w:val="be-BY"/>
        </w:rPr>
      </w:pPr>
      <w:r w:rsidRPr="005E1FDA">
        <w:rPr>
          <w:lang w:val="be-BY"/>
        </w:rPr>
        <w:t>— А не поўзай так высока.</w:t>
      </w:r>
    </w:p>
    <w:sectPr w:rsidR="005E1FD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36" w:rsidRDefault="004D2836" w:rsidP="00BB305B">
      <w:pPr>
        <w:spacing w:after="0" w:line="240" w:lineRule="auto"/>
      </w:pPr>
      <w:r>
        <w:separator/>
      </w:r>
    </w:p>
  </w:endnote>
  <w:endnote w:type="continuationSeparator" w:id="0">
    <w:p w:rsidR="004D2836" w:rsidRDefault="004D28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1F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1F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36" w:rsidRDefault="004D2836" w:rsidP="00BB305B">
      <w:pPr>
        <w:spacing w:after="0" w:line="240" w:lineRule="auto"/>
      </w:pPr>
      <w:r>
        <w:separator/>
      </w:r>
    </w:p>
  </w:footnote>
  <w:footnote w:type="continuationSeparator" w:id="0">
    <w:p w:rsidR="004D2836" w:rsidRDefault="004D28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14A41"/>
    <w:rsid w:val="00665B24"/>
    <w:rsid w:val="006768E9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12636"/>
    <w:rsid w:val="00DA02CD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CA08-2E1C-4562-93CC-B672FE44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Спрытны смоўж</dc:title>
  <dc:creator>Паўлаў У.</dc:creator>
  <cp:lastModifiedBy>Олеся</cp:lastModifiedBy>
  <cp:revision>17</cp:revision>
  <dcterms:created xsi:type="dcterms:W3CDTF">2016-03-09T07:54:00Z</dcterms:created>
  <dcterms:modified xsi:type="dcterms:W3CDTF">2018-04-27T09:42:00Z</dcterms:modified>
  <cp:category>Произведения поэтов белорусских</cp:category>
  <dc:language>бел.</dc:language>
</cp:coreProperties>
</file>