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4B1" w:rsidRPr="00732396" w:rsidRDefault="00887051" w:rsidP="00732396">
      <w:pPr>
        <w:pStyle w:val="11"/>
        <w:outlineLvl w:val="1"/>
        <w:rPr>
          <w:b w:val="0"/>
          <w:i/>
          <w:sz w:val="20"/>
          <w:szCs w:val="20"/>
          <w:lang w:val="be-BY"/>
        </w:rPr>
      </w:pPr>
      <w:r>
        <w:rPr>
          <w:lang w:val="be-BY"/>
        </w:rPr>
        <w:t>Бывае!</w:t>
      </w:r>
      <w:r w:rsidR="004A64B1" w:rsidRPr="00BB3C01">
        <w:rPr>
          <w:lang w:val="be-BY"/>
        </w:rPr>
        <w:br/>
      </w:r>
      <w:r w:rsidR="00311023">
        <w:rPr>
          <w:b w:val="0"/>
          <w:i/>
          <w:sz w:val="20"/>
          <w:szCs w:val="20"/>
          <w:lang w:val="be-BY"/>
        </w:rPr>
        <w:t>Уладзімір Паўлаў</w:t>
      </w:r>
    </w:p>
    <w:p w:rsidR="00A42F75" w:rsidRDefault="00A42F75" w:rsidP="007D1DC0">
      <w:pPr>
        <w:spacing w:after="0" w:line="240" w:lineRule="auto"/>
        <w:ind w:left="2552" w:firstLine="709"/>
        <w:rPr>
          <w:lang w:val="be-BY"/>
        </w:rPr>
      </w:pPr>
    </w:p>
    <w:p w:rsidR="00887051" w:rsidRPr="00887051" w:rsidRDefault="00887051" w:rsidP="00887051">
      <w:pPr>
        <w:spacing w:after="0" w:line="240" w:lineRule="auto"/>
        <w:ind w:left="2268" w:firstLine="567"/>
        <w:jc w:val="both"/>
        <w:rPr>
          <w:lang w:val="be-BY"/>
        </w:rPr>
      </w:pPr>
      <w:r w:rsidRPr="00887051">
        <w:rPr>
          <w:lang w:val="be-BY"/>
        </w:rPr>
        <w:t>Ноччу сонейка ўзыходзіць.</w:t>
      </w:r>
    </w:p>
    <w:p w:rsidR="00887051" w:rsidRDefault="00887051" w:rsidP="00887051">
      <w:pPr>
        <w:spacing w:after="0" w:line="240" w:lineRule="auto"/>
        <w:ind w:left="2268" w:firstLine="567"/>
        <w:jc w:val="both"/>
        <w:rPr>
          <w:lang w:val="be-BY"/>
        </w:rPr>
      </w:pPr>
      <w:r>
        <w:rPr>
          <w:lang w:val="be-BY"/>
        </w:rPr>
        <w:tab/>
      </w:r>
      <w:r w:rsidRPr="00887051">
        <w:rPr>
          <w:lang w:val="be-BY"/>
        </w:rPr>
        <w:t>— Гэтак не бывае!</w:t>
      </w:r>
    </w:p>
    <w:p w:rsidR="00887051" w:rsidRPr="00887051" w:rsidRDefault="00887051" w:rsidP="00887051">
      <w:pPr>
        <w:spacing w:after="0" w:line="240" w:lineRule="auto"/>
        <w:ind w:left="2268" w:firstLine="567"/>
        <w:jc w:val="both"/>
        <w:rPr>
          <w:lang w:val="be-BY"/>
        </w:rPr>
      </w:pPr>
      <w:r w:rsidRPr="00887051">
        <w:rPr>
          <w:lang w:val="be-BY"/>
        </w:rPr>
        <w:t>Вусень лісціку не шкодзіць.</w:t>
      </w:r>
    </w:p>
    <w:p w:rsidR="00887051" w:rsidRPr="00887051" w:rsidRDefault="00887051" w:rsidP="00887051">
      <w:pPr>
        <w:spacing w:after="0" w:line="240" w:lineRule="auto"/>
        <w:ind w:left="2268" w:firstLine="567"/>
        <w:jc w:val="both"/>
        <w:rPr>
          <w:lang w:val="be-BY"/>
        </w:rPr>
      </w:pPr>
      <w:r>
        <w:rPr>
          <w:lang w:val="be-BY"/>
        </w:rPr>
        <w:tab/>
      </w:r>
      <w:r w:rsidRPr="00887051">
        <w:rPr>
          <w:lang w:val="be-BY"/>
        </w:rPr>
        <w:t>— Гэтак не бывае!</w:t>
      </w:r>
    </w:p>
    <w:p w:rsidR="00887051" w:rsidRDefault="00887051" w:rsidP="00887051">
      <w:pPr>
        <w:spacing w:after="0" w:line="240" w:lineRule="auto"/>
        <w:ind w:left="2268" w:firstLine="567"/>
        <w:jc w:val="both"/>
        <w:rPr>
          <w:lang w:val="be-BY"/>
        </w:rPr>
      </w:pPr>
    </w:p>
    <w:p w:rsidR="00887051" w:rsidRPr="00887051" w:rsidRDefault="00887051" w:rsidP="00887051">
      <w:pPr>
        <w:spacing w:after="0" w:line="240" w:lineRule="auto"/>
        <w:ind w:left="2268" w:firstLine="567"/>
        <w:jc w:val="both"/>
        <w:rPr>
          <w:lang w:val="be-BY"/>
        </w:rPr>
      </w:pPr>
      <w:r w:rsidRPr="00887051">
        <w:rPr>
          <w:lang w:val="be-BY"/>
        </w:rPr>
        <w:t>Верабей пяройдзе мора.</w:t>
      </w:r>
    </w:p>
    <w:p w:rsidR="00887051" w:rsidRDefault="00887051" w:rsidP="00887051">
      <w:pPr>
        <w:spacing w:after="0" w:line="240" w:lineRule="auto"/>
        <w:ind w:left="2268" w:firstLine="567"/>
        <w:jc w:val="both"/>
        <w:rPr>
          <w:lang w:val="be-BY"/>
        </w:rPr>
      </w:pPr>
      <w:r>
        <w:rPr>
          <w:lang w:val="be-BY"/>
        </w:rPr>
        <w:tab/>
      </w:r>
      <w:r w:rsidRPr="00887051">
        <w:rPr>
          <w:lang w:val="be-BY"/>
        </w:rPr>
        <w:t>— Гэтак не бывае!</w:t>
      </w:r>
    </w:p>
    <w:p w:rsidR="00887051" w:rsidRPr="00887051" w:rsidRDefault="00887051" w:rsidP="00887051">
      <w:pPr>
        <w:spacing w:after="0" w:line="240" w:lineRule="auto"/>
        <w:ind w:left="2268" w:firstLine="567"/>
        <w:jc w:val="both"/>
        <w:rPr>
          <w:lang w:val="be-BY"/>
        </w:rPr>
      </w:pPr>
      <w:r w:rsidRPr="00887051">
        <w:rPr>
          <w:lang w:val="be-BY"/>
        </w:rPr>
        <w:t>Яблыкі саспелі скора.</w:t>
      </w:r>
    </w:p>
    <w:p w:rsidR="00887051" w:rsidRPr="00887051" w:rsidRDefault="00887051" w:rsidP="00887051">
      <w:pPr>
        <w:spacing w:after="0" w:line="240" w:lineRule="auto"/>
        <w:ind w:left="2268" w:firstLine="567"/>
        <w:jc w:val="both"/>
        <w:rPr>
          <w:lang w:val="be-BY"/>
        </w:rPr>
      </w:pPr>
      <w:r>
        <w:rPr>
          <w:lang w:val="be-BY"/>
        </w:rPr>
        <w:tab/>
      </w:r>
      <w:r w:rsidRPr="00887051">
        <w:rPr>
          <w:lang w:val="be-BY"/>
        </w:rPr>
        <w:t>— Гэтак не бывае!</w:t>
      </w:r>
    </w:p>
    <w:p w:rsidR="00887051" w:rsidRDefault="00887051" w:rsidP="00887051">
      <w:pPr>
        <w:spacing w:after="0" w:line="240" w:lineRule="auto"/>
        <w:ind w:left="2268" w:firstLine="567"/>
        <w:jc w:val="both"/>
        <w:rPr>
          <w:lang w:val="be-BY"/>
        </w:rPr>
      </w:pPr>
    </w:p>
    <w:p w:rsidR="00887051" w:rsidRPr="00887051" w:rsidRDefault="00887051" w:rsidP="00887051">
      <w:pPr>
        <w:spacing w:after="0" w:line="240" w:lineRule="auto"/>
        <w:ind w:left="2268" w:firstLine="567"/>
        <w:jc w:val="both"/>
        <w:rPr>
          <w:lang w:val="be-BY"/>
        </w:rPr>
      </w:pPr>
      <w:r w:rsidRPr="00887051">
        <w:rPr>
          <w:lang w:val="be-BY"/>
        </w:rPr>
        <w:t>Кураня плыве па лужы.</w:t>
      </w:r>
    </w:p>
    <w:p w:rsidR="00887051" w:rsidRPr="00887051" w:rsidRDefault="00887051" w:rsidP="00887051">
      <w:pPr>
        <w:spacing w:after="0" w:line="240" w:lineRule="auto"/>
        <w:ind w:left="2268" w:firstLine="567"/>
        <w:jc w:val="both"/>
        <w:rPr>
          <w:lang w:val="be-BY"/>
        </w:rPr>
      </w:pPr>
      <w:r>
        <w:rPr>
          <w:lang w:val="be-BY"/>
        </w:rPr>
        <w:tab/>
      </w:r>
      <w:r w:rsidRPr="00887051">
        <w:rPr>
          <w:lang w:val="be-BY"/>
        </w:rPr>
        <w:t>— Гэтак не бывае!</w:t>
      </w:r>
    </w:p>
    <w:p w:rsidR="00887051" w:rsidRPr="00887051" w:rsidRDefault="00887051" w:rsidP="00887051">
      <w:pPr>
        <w:spacing w:after="0" w:line="240" w:lineRule="auto"/>
        <w:ind w:left="2268" w:firstLine="567"/>
        <w:jc w:val="both"/>
        <w:rPr>
          <w:lang w:val="be-BY"/>
        </w:rPr>
      </w:pPr>
      <w:r>
        <w:rPr>
          <w:lang w:val="be-BY"/>
        </w:rPr>
        <w:t>Ш</w:t>
      </w:r>
      <w:r w:rsidRPr="00887051">
        <w:rPr>
          <w:lang w:val="be-BY"/>
        </w:rPr>
        <w:t>эры воўк з авечкай дружыць.</w:t>
      </w:r>
    </w:p>
    <w:p w:rsidR="00887051" w:rsidRPr="00887051" w:rsidRDefault="00887051" w:rsidP="00887051">
      <w:pPr>
        <w:spacing w:after="0" w:line="240" w:lineRule="auto"/>
        <w:ind w:left="2268" w:firstLine="567"/>
        <w:jc w:val="both"/>
        <w:rPr>
          <w:lang w:val="be-BY"/>
        </w:rPr>
      </w:pPr>
      <w:r>
        <w:rPr>
          <w:lang w:val="be-BY"/>
        </w:rPr>
        <w:tab/>
      </w:r>
      <w:r w:rsidRPr="00887051">
        <w:rPr>
          <w:lang w:val="be-BY"/>
        </w:rPr>
        <w:t>— Гэтак не бывае!</w:t>
      </w:r>
    </w:p>
    <w:p w:rsidR="00887051" w:rsidRDefault="00887051" w:rsidP="00887051">
      <w:pPr>
        <w:spacing w:after="0" w:line="240" w:lineRule="auto"/>
        <w:ind w:left="2268" w:firstLine="567"/>
        <w:jc w:val="both"/>
        <w:rPr>
          <w:lang w:val="be-BY"/>
        </w:rPr>
      </w:pPr>
    </w:p>
    <w:p w:rsidR="00887051" w:rsidRPr="00887051" w:rsidRDefault="00887051" w:rsidP="00887051">
      <w:pPr>
        <w:spacing w:after="0" w:line="240" w:lineRule="auto"/>
        <w:ind w:left="2268" w:firstLine="567"/>
        <w:jc w:val="both"/>
        <w:rPr>
          <w:lang w:val="be-BY"/>
        </w:rPr>
      </w:pPr>
      <w:r w:rsidRPr="00887051">
        <w:rPr>
          <w:lang w:val="be-BY"/>
        </w:rPr>
        <w:t>Добра птушцы жыць у клетцы.</w:t>
      </w:r>
    </w:p>
    <w:p w:rsidR="00887051" w:rsidRPr="00887051" w:rsidRDefault="00887051" w:rsidP="00887051">
      <w:pPr>
        <w:spacing w:after="0" w:line="240" w:lineRule="auto"/>
        <w:ind w:left="2268" w:firstLine="567"/>
        <w:jc w:val="both"/>
        <w:rPr>
          <w:lang w:val="be-BY"/>
        </w:rPr>
      </w:pPr>
      <w:r>
        <w:rPr>
          <w:lang w:val="be-BY"/>
        </w:rPr>
        <w:tab/>
      </w:r>
      <w:r w:rsidRPr="00887051">
        <w:rPr>
          <w:lang w:val="be-BY"/>
        </w:rPr>
        <w:t>— Гэтак не бывае!</w:t>
      </w:r>
    </w:p>
    <w:p w:rsidR="00887051" w:rsidRPr="00887051" w:rsidRDefault="00887051" w:rsidP="00887051">
      <w:pPr>
        <w:spacing w:after="0" w:line="240" w:lineRule="auto"/>
        <w:ind w:left="2268" w:firstLine="567"/>
        <w:jc w:val="both"/>
        <w:rPr>
          <w:lang w:val="be-BY"/>
        </w:rPr>
      </w:pPr>
      <w:r w:rsidRPr="00887051">
        <w:rPr>
          <w:lang w:val="be-BY"/>
        </w:rPr>
        <w:t>Не баліць зламанай кветцы.</w:t>
      </w:r>
    </w:p>
    <w:p w:rsidR="00887051" w:rsidRPr="00887051" w:rsidRDefault="00887051" w:rsidP="00887051">
      <w:pPr>
        <w:spacing w:after="0" w:line="240" w:lineRule="auto"/>
        <w:ind w:left="2268" w:firstLine="567"/>
        <w:jc w:val="both"/>
        <w:rPr>
          <w:lang w:val="be-BY"/>
        </w:rPr>
      </w:pPr>
      <w:r>
        <w:rPr>
          <w:lang w:val="be-BY"/>
        </w:rPr>
        <w:tab/>
      </w:r>
      <w:r w:rsidRPr="00887051">
        <w:rPr>
          <w:lang w:val="be-BY"/>
        </w:rPr>
        <w:t>— Гэтак не бывае!</w:t>
      </w:r>
    </w:p>
    <w:p w:rsidR="00887051" w:rsidRDefault="00887051" w:rsidP="00887051">
      <w:pPr>
        <w:spacing w:after="0" w:line="240" w:lineRule="auto"/>
        <w:ind w:left="2268" w:firstLine="567"/>
        <w:jc w:val="both"/>
        <w:rPr>
          <w:lang w:val="be-BY"/>
        </w:rPr>
      </w:pPr>
    </w:p>
    <w:p w:rsidR="00887051" w:rsidRPr="00887051" w:rsidRDefault="00887051" w:rsidP="00887051">
      <w:pPr>
        <w:spacing w:after="0" w:line="240" w:lineRule="auto"/>
        <w:ind w:left="2268" w:firstLine="567"/>
        <w:jc w:val="both"/>
        <w:rPr>
          <w:lang w:val="be-BY"/>
        </w:rPr>
      </w:pPr>
      <w:r w:rsidRPr="00887051">
        <w:rPr>
          <w:lang w:val="be-BY"/>
        </w:rPr>
        <w:t>3 хмары дождж сухі пыліць.</w:t>
      </w:r>
    </w:p>
    <w:p w:rsidR="00887051" w:rsidRPr="00887051" w:rsidRDefault="00887051" w:rsidP="00887051">
      <w:pPr>
        <w:spacing w:after="0" w:line="240" w:lineRule="auto"/>
        <w:ind w:left="2268" w:firstLine="567"/>
        <w:jc w:val="both"/>
        <w:rPr>
          <w:lang w:val="be-BY"/>
        </w:rPr>
      </w:pPr>
      <w:r>
        <w:rPr>
          <w:lang w:val="be-BY"/>
        </w:rPr>
        <w:tab/>
      </w:r>
      <w:r w:rsidRPr="00887051">
        <w:rPr>
          <w:lang w:val="be-BY"/>
        </w:rPr>
        <w:t>— Гэтак не бывае!</w:t>
      </w:r>
    </w:p>
    <w:p w:rsidR="00887051" w:rsidRPr="00887051" w:rsidRDefault="00887051" w:rsidP="00887051">
      <w:pPr>
        <w:spacing w:after="0" w:line="240" w:lineRule="auto"/>
        <w:ind w:left="2268" w:firstLine="567"/>
        <w:jc w:val="both"/>
        <w:rPr>
          <w:lang w:val="be-BY"/>
        </w:rPr>
      </w:pPr>
      <w:r w:rsidRPr="00887051">
        <w:rPr>
          <w:lang w:val="be-BY"/>
        </w:rPr>
        <w:t>Я ўпаду — мне не баліць.</w:t>
      </w:r>
    </w:p>
    <w:p w:rsidR="00887051" w:rsidRPr="00887051" w:rsidRDefault="00887051" w:rsidP="00887051">
      <w:pPr>
        <w:spacing w:after="0" w:line="240" w:lineRule="auto"/>
        <w:ind w:left="2268" w:firstLine="567"/>
        <w:jc w:val="both"/>
        <w:rPr>
          <w:lang w:val="be-BY"/>
        </w:rPr>
      </w:pPr>
      <w:r>
        <w:rPr>
          <w:lang w:val="be-BY"/>
        </w:rPr>
        <w:tab/>
      </w:r>
      <w:r w:rsidRPr="00887051">
        <w:rPr>
          <w:lang w:val="be-BY"/>
        </w:rPr>
        <w:t>— Гэтак не бывае!</w:t>
      </w:r>
    </w:p>
    <w:p w:rsidR="00887051" w:rsidRDefault="00887051" w:rsidP="00887051">
      <w:pPr>
        <w:spacing w:after="0" w:line="240" w:lineRule="auto"/>
        <w:ind w:left="2268" w:firstLine="567"/>
        <w:jc w:val="both"/>
        <w:rPr>
          <w:lang w:val="be-BY"/>
        </w:rPr>
      </w:pPr>
    </w:p>
    <w:p w:rsidR="00887051" w:rsidRDefault="00887051" w:rsidP="00887051">
      <w:pPr>
        <w:spacing w:after="0" w:line="240" w:lineRule="auto"/>
        <w:ind w:left="2268" w:firstLine="567"/>
        <w:jc w:val="both"/>
        <w:rPr>
          <w:lang w:val="be-BY"/>
        </w:rPr>
      </w:pPr>
      <w:r w:rsidRPr="00887051">
        <w:rPr>
          <w:lang w:val="be-BY"/>
        </w:rPr>
        <w:t>Ды не плачу, хоць баліць,</w:t>
      </w:r>
    </w:p>
    <w:p w:rsidR="00887051" w:rsidRPr="00887051" w:rsidRDefault="00887051" w:rsidP="00887051">
      <w:pPr>
        <w:spacing w:after="0" w:line="240" w:lineRule="auto"/>
        <w:ind w:left="2268" w:firstLine="567"/>
        <w:jc w:val="both"/>
        <w:rPr>
          <w:lang w:val="be-BY"/>
        </w:rPr>
      </w:pPr>
      <w:r w:rsidRPr="00887051">
        <w:rPr>
          <w:lang w:val="be-BY"/>
        </w:rPr>
        <w:t>Каб маленькіх не ўцвяліць</w:t>
      </w:r>
      <w:r w:rsidR="001D4D01">
        <w:rPr>
          <w:rStyle w:val="a9"/>
          <w:lang w:val="be-BY"/>
        </w:rPr>
        <w:footnoteReference w:id="1"/>
      </w:r>
      <w:r w:rsidRPr="00887051">
        <w:rPr>
          <w:lang w:val="be-BY"/>
        </w:rPr>
        <w:t>.</w:t>
      </w:r>
    </w:p>
    <w:p w:rsidR="00D12636" w:rsidRPr="00BB3C01" w:rsidRDefault="00887051" w:rsidP="00887051">
      <w:pPr>
        <w:spacing w:after="0" w:line="240" w:lineRule="auto"/>
        <w:ind w:left="2268" w:firstLine="567"/>
        <w:jc w:val="both"/>
        <w:rPr>
          <w:lang w:val="be-BY"/>
        </w:rPr>
      </w:pPr>
      <w:r>
        <w:rPr>
          <w:lang w:val="be-BY"/>
        </w:rPr>
        <w:tab/>
      </w:r>
      <w:r w:rsidRPr="00887051">
        <w:rPr>
          <w:lang w:val="be-BY"/>
        </w:rPr>
        <w:t>— Бы-ва-е!</w:t>
      </w:r>
    </w:p>
    <w:sectPr w:rsidR="00D12636" w:rsidRPr="00BB3C01" w:rsidSect="00310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B5B" w:rsidRDefault="00103B5B" w:rsidP="00BB305B">
      <w:pPr>
        <w:spacing w:after="0" w:line="240" w:lineRule="auto"/>
      </w:pPr>
      <w:r>
        <w:separator/>
      </w:r>
    </w:p>
  </w:endnote>
  <w:endnote w:type="continuationSeparator" w:id="0">
    <w:p w:rsidR="00103B5B" w:rsidRDefault="00103B5B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tin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0D83C45" wp14:editId="628CFE8D">
              <wp:simplePos x="0" y="0"/>
              <wp:positionH relativeFrom="leftMargin">
                <wp:posOffset>156754</wp:posOffset>
              </wp:positionH>
              <wp:positionV relativeFrom="bottomMargin">
                <wp:posOffset>136525</wp:posOffset>
              </wp:positionV>
              <wp:extent cx="561600" cy="327600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600" cy="327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440CCE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75pt;width:44.2pt;height:25.8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440CCE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0E5F1B" wp14:editId="006380A1">
              <wp:simplePos x="0" y="0"/>
              <wp:positionH relativeFrom="rightMargin">
                <wp:align>left</wp:align>
              </wp:positionH>
              <wp:positionV relativeFrom="bottomMargin">
                <wp:posOffset>136525</wp:posOffset>
              </wp:positionV>
              <wp:extent cx="565200" cy="331200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200" cy="3312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4A64B1">
                            <w:rPr>
                              <w:noProof/>
                              <w:color w:val="808080" w:themeColor="background1" w:themeShade="80"/>
                            </w:rPr>
                            <w:t>3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0;margin-top:10.75pt;width:44.5pt;height:26.1pt;rotation:180;flip:x;z-index:25166745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4A64B1">
                      <w:rPr>
                        <w:noProof/>
                        <w:color w:val="808080" w:themeColor="background1" w:themeShade="80"/>
                      </w:rPr>
                      <w:t>3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4A5099" wp14:editId="3202A23A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1D4D01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1D4D01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B5B" w:rsidRDefault="00103B5B" w:rsidP="00BB305B">
      <w:pPr>
        <w:spacing w:after="0" w:line="240" w:lineRule="auto"/>
      </w:pPr>
      <w:r>
        <w:separator/>
      </w:r>
    </w:p>
  </w:footnote>
  <w:footnote w:type="continuationSeparator" w:id="0">
    <w:p w:rsidR="00103B5B" w:rsidRDefault="00103B5B" w:rsidP="00BB305B">
      <w:pPr>
        <w:spacing w:after="0" w:line="240" w:lineRule="auto"/>
      </w:pPr>
      <w:r>
        <w:continuationSeparator/>
      </w:r>
    </w:p>
  </w:footnote>
  <w:footnote w:id="1">
    <w:p w:rsidR="001D4D01" w:rsidRPr="001D4D01" w:rsidRDefault="001D4D01">
      <w:pPr>
        <w:pStyle w:val="a7"/>
        <w:rPr>
          <w:lang w:val="be-BY"/>
        </w:rPr>
      </w:pPr>
      <w:r>
        <w:rPr>
          <w:rStyle w:val="a9"/>
        </w:rPr>
        <w:footnoteRef/>
      </w:r>
      <w:r>
        <w:t xml:space="preserve"> </w:t>
      </w:r>
      <w:proofErr w:type="spellStart"/>
      <w:r w:rsidRPr="001D4D01">
        <w:rPr>
          <w:i/>
        </w:rPr>
        <w:t>Уцвял</w:t>
      </w:r>
      <w:r w:rsidRPr="001D4D01">
        <w:rPr>
          <w:i/>
          <w:lang w:val="be-BY"/>
        </w:rPr>
        <w:t>іць</w:t>
      </w:r>
      <w:proofErr w:type="spellEnd"/>
      <w:r>
        <w:rPr>
          <w:lang w:val="be-BY"/>
        </w:rPr>
        <w:t xml:space="preserve"> — д</w:t>
      </w:r>
      <w:bookmarkStart w:id="0" w:name="_GoBack"/>
      <w:bookmarkEnd w:id="0"/>
      <w:r w:rsidRPr="001D4D01">
        <w:rPr>
          <w:lang w:val="be-BY"/>
        </w:rPr>
        <w:t>авесці да раздражнення, узлаваць.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isplayBackgroundShape/>
  <w:proofState w:spelling="clean" w:grammar="clean"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4B1"/>
    <w:rsid w:val="00001ECA"/>
    <w:rsid w:val="000224A1"/>
    <w:rsid w:val="000360CB"/>
    <w:rsid w:val="000374F8"/>
    <w:rsid w:val="000A1E4E"/>
    <w:rsid w:val="00103B5B"/>
    <w:rsid w:val="0015338B"/>
    <w:rsid w:val="001B3739"/>
    <w:rsid w:val="001B7733"/>
    <w:rsid w:val="001D4D01"/>
    <w:rsid w:val="00226794"/>
    <w:rsid w:val="00310E12"/>
    <w:rsid w:val="00311023"/>
    <w:rsid w:val="0039181F"/>
    <w:rsid w:val="0040592E"/>
    <w:rsid w:val="00440CCE"/>
    <w:rsid w:val="004A64B1"/>
    <w:rsid w:val="005028F6"/>
    <w:rsid w:val="00536688"/>
    <w:rsid w:val="005A657C"/>
    <w:rsid w:val="005B3CE5"/>
    <w:rsid w:val="005E3F33"/>
    <w:rsid w:val="005F3A80"/>
    <w:rsid w:val="00614A41"/>
    <w:rsid w:val="00665B24"/>
    <w:rsid w:val="006768E9"/>
    <w:rsid w:val="006C1F9A"/>
    <w:rsid w:val="00732396"/>
    <w:rsid w:val="007D1DC0"/>
    <w:rsid w:val="007F06E6"/>
    <w:rsid w:val="007F47C6"/>
    <w:rsid w:val="008344C6"/>
    <w:rsid w:val="00854F6C"/>
    <w:rsid w:val="00887051"/>
    <w:rsid w:val="008C00BB"/>
    <w:rsid w:val="008D585A"/>
    <w:rsid w:val="0093322C"/>
    <w:rsid w:val="0096164A"/>
    <w:rsid w:val="009E7430"/>
    <w:rsid w:val="00A42F75"/>
    <w:rsid w:val="00AD7336"/>
    <w:rsid w:val="00B07F42"/>
    <w:rsid w:val="00B74003"/>
    <w:rsid w:val="00BB305B"/>
    <w:rsid w:val="00BB3C01"/>
    <w:rsid w:val="00BF3769"/>
    <w:rsid w:val="00C80B62"/>
    <w:rsid w:val="00C9220F"/>
    <w:rsid w:val="00D12636"/>
    <w:rsid w:val="00DA02CD"/>
    <w:rsid w:val="00DF2F0F"/>
    <w:rsid w:val="00E05415"/>
    <w:rsid w:val="00E75545"/>
    <w:rsid w:val="00EE50E6"/>
    <w:rsid w:val="00F36D55"/>
    <w:rsid w:val="00FB1466"/>
    <w:rsid w:val="00FC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4A64B1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4A64B1"/>
    <w:rPr>
      <w:rFonts w:eastAsiaTheme="majorEastAsia" w:cstheme="majorBidi"/>
      <w:b/>
      <w:bCs/>
      <w:sz w:val="44"/>
      <w:szCs w:val="44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614A4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14A4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14A4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4A64B1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4A64B1"/>
    <w:rPr>
      <w:rFonts w:eastAsiaTheme="majorEastAsia" w:cstheme="majorBidi"/>
      <w:b/>
      <w:bCs/>
      <w:sz w:val="44"/>
      <w:szCs w:val="44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614A4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14A4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14A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077;&#1089;&#1103;\AppData\Roaming\Microsoft\&#1064;&#1072;&#1073;&#1083;&#1086;&#1085;&#1099;\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66501-89F6-45D1-B7B6-AC62CECE1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ChitaemDetyam.dotx</Template>
  <TotalTime>49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 лясах і палях</vt:lpstr>
    </vt:vector>
  </TitlesOfParts>
  <Manager>Олеся</Manager>
  <Company>ChitaemDetyam.com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Бывае!</dc:title>
  <dc:creator>Паўлаў У.</dc:creator>
  <cp:lastModifiedBy>Олеся</cp:lastModifiedBy>
  <cp:revision>18</cp:revision>
  <dcterms:created xsi:type="dcterms:W3CDTF">2016-03-09T07:54:00Z</dcterms:created>
  <dcterms:modified xsi:type="dcterms:W3CDTF">2018-04-27T09:38:00Z</dcterms:modified>
  <cp:category>Произведения поэтов белорусских</cp:category>
  <dc:language>бел.</dc:language>
</cp:coreProperties>
</file>