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284F0A" w:rsidP="00732396">
      <w:pPr>
        <w:pStyle w:val="11"/>
        <w:outlineLvl w:val="1"/>
        <w:rPr>
          <w:lang w:val="be-BY"/>
        </w:rPr>
      </w:pPr>
      <w:r>
        <w:rPr>
          <w:lang w:val="be-BY"/>
        </w:rPr>
        <w:t>Ана</w:t>
      </w:r>
      <w:r w:rsidR="004B64CA">
        <w:rPr>
          <w:lang w:val="be-BY"/>
        </w:rPr>
        <w:t>грамы</w:t>
      </w:r>
      <w:r w:rsidR="00F416E8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E51648" w:rsidRDefault="00E51648" w:rsidP="00952031">
      <w:pPr>
        <w:spacing w:after="0" w:line="240" w:lineRule="auto"/>
        <w:jc w:val="center"/>
        <w:rPr>
          <w:lang w:val="be-BY"/>
        </w:rPr>
      </w:pP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Словы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Злева, справа прачытаем,</w:t>
      </w:r>
    </w:p>
    <w:p w:rsidR="004B64C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Сэнс заўсёды маем.</w:t>
      </w:r>
    </w:p>
    <w:p w:rsidR="00284F0A" w:rsidRPr="004361AC" w:rsidRDefault="00284F0A" w:rsidP="00284F0A">
      <w:pPr>
        <w:spacing w:after="0" w:line="240" w:lineRule="auto"/>
        <w:ind w:left="3402"/>
        <w:rPr>
          <w:b/>
          <w:lang w:val="be-BY"/>
        </w:rPr>
      </w:pPr>
    </w:p>
    <w:p w:rsidR="004361AC" w:rsidRDefault="004361AC" w:rsidP="004361A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B64CA" w:rsidRPr="004B64CA" w:rsidRDefault="004B64CA" w:rsidP="004B64C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Малочны прадукт,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Ядзім са смакам.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Слова перавернем —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Стане злакам.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4361AC" w:rsidRPr="00F52113" w:rsidRDefault="00860FC4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B64CA" w:rsidRPr="00F52113">
        <w:rPr>
          <w:i/>
          <w:lang w:val="be-BY"/>
        </w:rPr>
        <w:t>(</w:t>
      </w:r>
      <w:r w:rsidR="00284F0A" w:rsidRPr="00F52113">
        <w:rPr>
          <w:i/>
          <w:lang w:val="be-BY"/>
        </w:rPr>
        <w:t>Сыр</w:t>
      </w:r>
      <w:r w:rsidRPr="00F52113">
        <w:rPr>
          <w:i/>
          <w:lang w:val="be-BY"/>
        </w:rPr>
        <w:t xml:space="preserve"> — </w:t>
      </w:r>
      <w:r w:rsidR="00284F0A" w:rsidRPr="00F52113">
        <w:rPr>
          <w:i/>
          <w:lang w:val="be-BY"/>
        </w:rPr>
        <w:t>рыс</w:t>
      </w:r>
      <w:r w:rsidR="004B64CA" w:rsidRPr="00F52113">
        <w:rPr>
          <w:i/>
          <w:lang w:val="be-BY"/>
        </w:rPr>
        <w:t>)</w:t>
      </w:r>
    </w:p>
    <w:p w:rsidR="00284F0A" w:rsidRPr="004361AC" w:rsidRDefault="00284F0A" w:rsidP="00284F0A">
      <w:pPr>
        <w:spacing w:after="0" w:line="240" w:lineRule="auto"/>
        <w:ind w:left="3402"/>
        <w:rPr>
          <w:b/>
          <w:lang w:val="be-BY"/>
        </w:rPr>
      </w:pPr>
    </w:p>
    <w:p w:rsidR="00284F0A" w:rsidRDefault="00284F0A" w:rsidP="00284F0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84F0A" w:rsidRPr="004B64C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Адрэзак часу,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proofErr w:type="spellStart"/>
      <w:r w:rsidRPr="00284F0A">
        <w:rPr>
          <w:lang w:val="be-BY"/>
        </w:rPr>
        <w:t>Найвядомы</w:t>
      </w:r>
      <w:proofErr w:type="spellEnd"/>
      <w:r w:rsidRPr="00284F0A">
        <w:rPr>
          <w:lang w:val="be-BY"/>
        </w:rPr>
        <w:t>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Наадварот</w:t>
      </w:r>
    </w:p>
    <w:p w:rsidR="00860FC4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Як прачытаем,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Сабаку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Сябра дому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Адразу атрымаем.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84F0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>(Год — дог)</w:t>
      </w:r>
    </w:p>
    <w:p w:rsidR="00284F0A" w:rsidRPr="004361AC" w:rsidRDefault="00284F0A" w:rsidP="00284F0A">
      <w:pPr>
        <w:spacing w:after="0" w:line="240" w:lineRule="auto"/>
        <w:ind w:left="3402"/>
        <w:rPr>
          <w:b/>
          <w:lang w:val="be-BY"/>
        </w:rPr>
      </w:pPr>
    </w:p>
    <w:p w:rsidR="00284F0A" w:rsidRDefault="00284F0A" w:rsidP="00284F0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84F0A" w:rsidRPr="004B64C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Ёсць займеннік,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Ён гатоў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proofErr w:type="spellStart"/>
      <w:r w:rsidRPr="00284F0A">
        <w:rPr>
          <w:lang w:val="be-BY"/>
        </w:rPr>
        <w:t>Прачытацца</w:t>
      </w:r>
      <w:proofErr w:type="spellEnd"/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3 двух бакоў.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Ды з другога боку ён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Назаве адно з імён.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То — імя дзяўчынкі,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Адгадайце за хвілінку.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84F0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 xml:space="preserve">(Яна — </w:t>
      </w:r>
      <w:proofErr w:type="spellStart"/>
      <w:r w:rsidRPr="00F52113">
        <w:rPr>
          <w:i/>
          <w:lang w:val="be-BY"/>
        </w:rPr>
        <w:t>Аня</w:t>
      </w:r>
      <w:proofErr w:type="spellEnd"/>
      <w:r w:rsidRPr="00F52113">
        <w:rPr>
          <w:i/>
          <w:lang w:val="be-BY"/>
        </w:rPr>
        <w:t>)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Pr="004361AC" w:rsidRDefault="00284F0A" w:rsidP="00284F0A">
      <w:pPr>
        <w:spacing w:after="0" w:line="240" w:lineRule="auto"/>
        <w:ind w:left="3402"/>
        <w:rPr>
          <w:b/>
          <w:lang w:val="be-BY"/>
        </w:rPr>
      </w:pPr>
    </w:p>
    <w:p w:rsidR="00284F0A" w:rsidRDefault="00284F0A" w:rsidP="00284F0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284F0A" w:rsidRPr="004B64C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Небяспека ў ім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Усяму жывому.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 калі «працуе» ён —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Шмат навокал грому.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Прачытаць наадварот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Стане ён прыборам,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Апускаецца за борт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У рацэ і ў моры: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Глыбіні вады замер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3 судна робіць ён цяпер.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84F0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>(Тол — лот)</w:t>
      </w:r>
    </w:p>
    <w:p w:rsidR="00284F0A" w:rsidRPr="004361AC" w:rsidRDefault="00284F0A" w:rsidP="00284F0A">
      <w:pPr>
        <w:spacing w:after="0" w:line="240" w:lineRule="auto"/>
        <w:ind w:left="3402"/>
        <w:rPr>
          <w:b/>
          <w:lang w:val="be-BY"/>
        </w:rPr>
      </w:pPr>
    </w:p>
    <w:p w:rsidR="00284F0A" w:rsidRDefault="00284F0A" w:rsidP="00284F0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84F0A" w:rsidRPr="004B64C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 — любімы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Вамі ўсімі,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 трыбуны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Клічу вас.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 заб'юць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Мяне куміры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Вы шчаслівыя якраз.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Пераставіць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Вам</w:t>
      </w:r>
      <w:r>
        <w:rPr>
          <w:lang w:val="be-BY"/>
        </w:rPr>
        <w:t xml:space="preserve"> </w:t>
      </w:r>
      <w:r w:rsidRPr="00284F0A">
        <w:rPr>
          <w:lang w:val="be-BY"/>
        </w:rPr>
        <w:t>даволі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3 ног мяне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 галаву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Ні ў хакеі,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Ні ў футболе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 ўжо болей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Не жыву.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Як акінулі вы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Вокам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Ярам стаўся я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Шырокім.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84F0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>(Гол — лог)</w:t>
      </w:r>
    </w:p>
    <w:p w:rsidR="00284F0A" w:rsidRPr="004361AC" w:rsidRDefault="00284F0A" w:rsidP="00284F0A">
      <w:pPr>
        <w:spacing w:after="0" w:line="240" w:lineRule="auto"/>
        <w:ind w:left="3402"/>
        <w:rPr>
          <w:b/>
          <w:lang w:val="be-BY"/>
        </w:rPr>
      </w:pPr>
    </w:p>
    <w:p w:rsidR="00284F0A" w:rsidRDefault="00284F0A" w:rsidP="00284F0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284F0A" w:rsidRPr="004B64C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Злева прачытаем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Гэтае мы слова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I канат згадаем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Драцяны сталёвы.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Прачытаем справа,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I канат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Катэгорыяй тавараў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Стане акурат.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84F0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>(Трос — сорт)</w:t>
      </w:r>
    </w:p>
    <w:p w:rsidR="00284F0A" w:rsidRPr="004361AC" w:rsidRDefault="00284F0A" w:rsidP="00284F0A">
      <w:pPr>
        <w:spacing w:after="0" w:line="240" w:lineRule="auto"/>
        <w:ind w:left="3402"/>
        <w:rPr>
          <w:b/>
          <w:lang w:val="be-BY"/>
        </w:rPr>
      </w:pPr>
    </w:p>
    <w:p w:rsidR="00284F0A" w:rsidRDefault="00284F0A" w:rsidP="00284F0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84F0A" w:rsidRPr="004B64C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Спераду чытаем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Вал партовы маем.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Ён у мора выступае,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Караблі засцерагае.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Прачытаем ззаду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Назавём прыладу.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Металічная, здаўна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Прымяняецца яна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Раскалоць ці раздрабіць,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Штосьці цвёрдае разбіць.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84F0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ab/>
        <w:t>(Мол — лом)</w:t>
      </w:r>
    </w:p>
    <w:p w:rsidR="00284F0A" w:rsidRPr="004361AC" w:rsidRDefault="00284F0A" w:rsidP="00284F0A">
      <w:pPr>
        <w:spacing w:after="0" w:line="240" w:lineRule="auto"/>
        <w:ind w:left="3402"/>
        <w:rPr>
          <w:b/>
          <w:lang w:val="be-BY"/>
        </w:rPr>
      </w:pPr>
    </w:p>
    <w:p w:rsidR="00284F0A" w:rsidRDefault="00284F0A" w:rsidP="00284F0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84F0A" w:rsidRPr="004B64CA" w:rsidRDefault="00284F0A" w:rsidP="00284F0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Як мяне вы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Ні чытаеце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Двойчы з морам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Справу маеце.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Злева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Судна я марское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I на ветразях плыву.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Справа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Дзіва я жывое,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Маю клюшні,</w:t>
      </w:r>
      <w:r w:rsidR="002C3E2A">
        <w:rPr>
          <w:lang w:val="be-BY"/>
        </w:rPr>
        <w:t xml:space="preserve"> </w:t>
      </w:r>
      <w:r w:rsidRPr="00284F0A">
        <w:rPr>
          <w:lang w:val="be-BY"/>
        </w:rPr>
        <w:t>галаву.</w:t>
      </w:r>
    </w:p>
    <w:p w:rsidR="002C3E2A" w:rsidRPr="00284F0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Барк — краб</w:t>
      </w:r>
      <w:r w:rsidR="00284F0A" w:rsidRPr="00F52113">
        <w:rPr>
          <w:i/>
          <w:lang w:val="be-BY"/>
        </w:rPr>
        <w:t>)</w:t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Прачытаем слова злева,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Стане ў свеце прыгажэй,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Бо паўстане каралева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Сквераў і аранжарэй.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Справа позіркам акінем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Стане лёгкаю тканінай,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Негустым скразным вязаннем,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Ці разьбой, ці вышываннем.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C3E2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>(Ружа — ажур)</w:t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3 аднаго я боку буду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Збудаваннем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Для рамонту суднаў.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 з другога боку,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Глянь-</w:t>
      </w:r>
      <w:proofErr w:type="spellStart"/>
      <w:r w:rsidRPr="00284F0A">
        <w:rPr>
          <w:lang w:val="be-BY"/>
        </w:rPr>
        <w:t>ка</w:t>
      </w:r>
      <w:proofErr w:type="spellEnd"/>
      <w:r w:rsidRPr="00284F0A">
        <w:rPr>
          <w:lang w:val="be-BY"/>
        </w:rPr>
        <w:t>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 — сістэма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Умоўных знакаў.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Док — код</w:t>
      </w:r>
      <w:r w:rsidR="00284F0A" w:rsidRPr="00F52113">
        <w:rPr>
          <w:i/>
          <w:lang w:val="be-BY"/>
        </w:rPr>
        <w:t>)</w:t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Нага ў жывёл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Ці ў птушак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Празрыстым каменем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Нам тут жа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Гатова прагучаць,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Калі яе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Іначай прачытаць.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Лапа — апал</w:t>
      </w:r>
      <w:r w:rsidR="00284F0A" w:rsidRPr="00F52113">
        <w:rPr>
          <w:i/>
          <w:lang w:val="be-BY"/>
        </w:rPr>
        <w:t>)</w:t>
      </w:r>
    </w:p>
    <w:p w:rsidR="00284F0A" w:rsidRPr="00F52113" w:rsidRDefault="00284F0A" w:rsidP="00284F0A">
      <w:pPr>
        <w:spacing w:after="0" w:line="240" w:lineRule="auto"/>
        <w:ind w:left="3402"/>
        <w:rPr>
          <w:i/>
          <w:lang w:val="be-BY"/>
        </w:rPr>
      </w:pPr>
    </w:p>
    <w:p w:rsidR="007071E1" w:rsidRDefault="007071E1">
      <w:pPr>
        <w:rPr>
          <w:b/>
          <w:lang w:val="be-BY"/>
        </w:rPr>
      </w:pPr>
      <w:r>
        <w:rPr>
          <w:b/>
          <w:lang w:val="be-BY"/>
        </w:rPr>
        <w:br w:type="page"/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Ён — жаданы і прыемны,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Дасць спачынак нам штораз.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Ну, а слова перавернем —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Ён ва ўсіх на твары ў нас.</w:t>
      </w:r>
    </w:p>
    <w:p w:rsidR="002C3E2A" w:rsidRPr="00284F0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Сон — нос</w:t>
      </w:r>
      <w:r w:rsidR="00284F0A" w:rsidRPr="00F52113">
        <w:rPr>
          <w:i/>
          <w:lang w:val="be-BY"/>
        </w:rPr>
        <w:t>)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Газеты, часопісы, кнігі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Усю выдавецкую справу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Калі прачытаеце мігам,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Не злева, вядома,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 справа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Народа тады прадстаўнік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Прад вамі адразу паўстане.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Жыве той народ-працаўнік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Найбол</w:t>
      </w:r>
      <w:r w:rsidR="002C3E2A">
        <w:rPr>
          <w:lang w:val="be-BY"/>
        </w:rPr>
        <w:t>ьш</w:t>
      </w:r>
      <w:r w:rsidRPr="00284F0A">
        <w:rPr>
          <w:lang w:val="be-BY"/>
        </w:rPr>
        <w:t xml:space="preserve"> у Іраку, Іране</w:t>
      </w:r>
      <w:r w:rsidR="002C3E2A">
        <w:rPr>
          <w:lang w:val="be-BY"/>
        </w:rPr>
        <w:t>…</w:t>
      </w:r>
    </w:p>
    <w:p w:rsidR="002C3E2A" w:rsidRPr="00284F0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Друк — курд)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Тут можна добра адпачыць,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Тут ёсць атракцыёны,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Тут вельмі хораша хадзіць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Усцяж алей зялёных.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Цяпер зірніце на яго,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Перавярнуўшы толькі,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I стане з'яваю другой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Ён — відам расфарбоўкі.</w:t>
      </w:r>
    </w:p>
    <w:p w:rsidR="002C3E2A" w:rsidRPr="00284F0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Парк — крап</w:t>
      </w:r>
      <w:r w:rsidR="00284F0A" w:rsidRPr="00F52113">
        <w:rPr>
          <w:i/>
          <w:lang w:val="be-BY"/>
        </w:rPr>
        <w:t>)</w:t>
      </w:r>
    </w:p>
    <w:p w:rsidR="007071E1" w:rsidRPr="00F52113" w:rsidRDefault="007071E1" w:rsidP="00F52113">
      <w:pPr>
        <w:spacing w:after="0" w:line="240" w:lineRule="auto"/>
        <w:ind w:left="3402"/>
        <w:rPr>
          <w:i/>
          <w:lang w:val="be-BY"/>
        </w:rPr>
      </w:pPr>
      <w:r w:rsidRPr="00F52113">
        <w:rPr>
          <w:i/>
          <w:lang w:val="be-BY"/>
        </w:rPr>
        <w:br w:type="page"/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Заўжды ў пераносным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Жыву я значэнні,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Маім моўным лёсам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Заняты пісьменнік.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 справа вы гляньце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 слова ізноў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I вы на стаянцы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Марскіх караблёў.</w:t>
      </w:r>
    </w:p>
    <w:p w:rsidR="002C3E2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 w:rsidRPr="00F52113">
        <w:rPr>
          <w:i/>
          <w:lang w:val="be-BY"/>
        </w:rPr>
        <w:tab/>
      </w:r>
      <w:r w:rsidRPr="00F52113">
        <w:rPr>
          <w:i/>
          <w:lang w:val="be-BY"/>
        </w:rPr>
        <w:tab/>
      </w:r>
      <w:r w:rsidRPr="00F52113">
        <w:rPr>
          <w:i/>
          <w:lang w:val="be-BY"/>
        </w:rPr>
        <w:tab/>
      </w:r>
      <w:r w:rsidRPr="00F52113">
        <w:rPr>
          <w:i/>
          <w:lang w:val="be-BY"/>
        </w:rPr>
        <w:tab/>
      </w:r>
      <w:r w:rsidRPr="00F52113">
        <w:rPr>
          <w:i/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Троп — порт</w:t>
      </w:r>
      <w:r w:rsidR="00284F0A" w:rsidRPr="00F52113">
        <w:rPr>
          <w:i/>
          <w:lang w:val="be-BY"/>
        </w:rPr>
        <w:t>)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Шасціграннік правільны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Зараз пераставім мы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Спосабам звычайным —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Стане дрэвам слаўным.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Куб — бук</w:t>
      </w:r>
      <w:r w:rsidR="00284F0A" w:rsidRPr="00F52113">
        <w:rPr>
          <w:i/>
          <w:lang w:val="be-BY"/>
        </w:rPr>
        <w:t>)</w:t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Гляньце злева —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 сталіца,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Горад афрыканскі.</w:t>
      </w:r>
    </w:p>
    <w:p w:rsidR="007071E1" w:rsidRDefault="007071E1" w:rsidP="00284F0A">
      <w:pPr>
        <w:spacing w:after="0" w:line="240" w:lineRule="auto"/>
        <w:ind w:left="3402"/>
        <w:rPr>
          <w:lang w:val="be-BY"/>
        </w:rPr>
      </w:pP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Гляньце справа —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Назавіце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Мной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Абоз цыганскі.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Работа — табар</w:t>
      </w:r>
      <w:r w:rsidR="00284F0A" w:rsidRPr="00F52113">
        <w:rPr>
          <w:i/>
          <w:lang w:val="be-BY"/>
        </w:rPr>
        <w:t>)</w:t>
      </w:r>
    </w:p>
    <w:p w:rsidR="007071E1" w:rsidRPr="00F52113" w:rsidRDefault="007071E1" w:rsidP="00F52113">
      <w:pPr>
        <w:spacing w:after="0" w:line="240" w:lineRule="auto"/>
        <w:ind w:left="3402"/>
        <w:rPr>
          <w:i/>
          <w:lang w:val="be-BY"/>
        </w:rPr>
      </w:pPr>
      <w:r w:rsidRPr="00F52113">
        <w:rPr>
          <w:i/>
          <w:lang w:val="be-BY"/>
        </w:rPr>
        <w:br w:type="page"/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Ён у многіх ёсць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Дорыць прыгажосць.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У таго, хто мае,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Ён на лоб спадае.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 цяпер яго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Вы перавярніце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Рыбы ў возеры, рацэ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Летам налавіце.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Чуб — буч</w:t>
      </w:r>
      <w:r w:rsidR="00284F0A" w:rsidRPr="00F52113">
        <w:rPr>
          <w:i/>
          <w:lang w:val="be-BY"/>
        </w:rPr>
        <w:t>)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Печ кавальскую згадаем,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Потым назву прачытаем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Дагары нагамі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Атрымаем з вамі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Частку плуга мы, якая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Глебу знізу падразае.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Горан — нарог</w:t>
      </w:r>
      <w:r w:rsidR="00284F0A" w:rsidRPr="00F52113">
        <w:rPr>
          <w:i/>
          <w:lang w:val="be-BY"/>
        </w:rPr>
        <w:t>)</w:t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Калі пасудзіну з лазы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Хто «распляце»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I літары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Па-іншаму складзе —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Бяду-хваробу прачытае,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Якая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Яго ніколі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Хай не напаткае.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Кош — шок</w:t>
      </w:r>
      <w:r w:rsidR="00284F0A" w:rsidRPr="00F52113">
        <w:rPr>
          <w:i/>
          <w:lang w:val="be-BY"/>
        </w:rPr>
        <w:t>)</w:t>
      </w:r>
    </w:p>
    <w:p w:rsidR="007071E1" w:rsidRDefault="007071E1">
      <w:pPr>
        <w:rPr>
          <w:b/>
          <w:lang w:val="be-BY"/>
        </w:rPr>
      </w:pPr>
      <w:r>
        <w:rPr>
          <w:b/>
          <w:lang w:val="be-BY"/>
        </w:rPr>
        <w:br w:type="page"/>
      </w:r>
    </w:p>
    <w:p w:rsidR="002C3E2A" w:rsidRPr="004361AC" w:rsidRDefault="002C3E2A" w:rsidP="002C3E2A">
      <w:pPr>
        <w:spacing w:after="0" w:line="240" w:lineRule="auto"/>
        <w:ind w:left="3402"/>
        <w:rPr>
          <w:b/>
          <w:lang w:val="be-BY"/>
        </w:rPr>
      </w:pPr>
    </w:p>
    <w:p w:rsidR="002C3E2A" w:rsidRDefault="002C3E2A" w:rsidP="002C3E2A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2C3E2A" w:rsidRPr="004B64CA" w:rsidRDefault="002C3E2A" w:rsidP="002C3E2A">
      <w:pPr>
        <w:spacing w:after="0" w:line="240" w:lineRule="auto"/>
        <w:ind w:left="3402"/>
        <w:rPr>
          <w:lang w:val="be-BY"/>
        </w:rPr>
      </w:pP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Як з гарматы, ён страляе,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3 навальніцаю бывае.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I калі перавярнуць,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Не палепшыцца нічуць,</w:t>
      </w:r>
    </w:p>
    <w:p w:rsidR="002C3E2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А навеяць нам з табой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Можа толькі горкі боль.</w:t>
      </w:r>
    </w:p>
    <w:p w:rsidR="002C3E2A" w:rsidRDefault="002C3E2A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2C3E2A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52113">
        <w:rPr>
          <w:i/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Гром — морг</w:t>
      </w:r>
      <w:r w:rsidR="00284F0A" w:rsidRPr="00F52113">
        <w:rPr>
          <w:i/>
          <w:lang w:val="be-BY"/>
        </w:rPr>
        <w:t>)</w:t>
      </w:r>
    </w:p>
    <w:p w:rsidR="00284F0A" w:rsidRPr="00F52113" w:rsidRDefault="00284F0A" w:rsidP="00284F0A">
      <w:pPr>
        <w:spacing w:after="0" w:line="240" w:lineRule="auto"/>
        <w:ind w:left="3402"/>
        <w:rPr>
          <w:i/>
          <w:lang w:val="be-BY"/>
        </w:rPr>
      </w:pPr>
    </w:p>
    <w:p w:rsidR="007071E1" w:rsidRPr="004361AC" w:rsidRDefault="007071E1" w:rsidP="007071E1">
      <w:pPr>
        <w:spacing w:after="0" w:line="240" w:lineRule="auto"/>
        <w:ind w:left="3402"/>
        <w:rPr>
          <w:b/>
          <w:lang w:val="be-BY"/>
        </w:rPr>
      </w:pPr>
    </w:p>
    <w:p w:rsidR="007071E1" w:rsidRDefault="007071E1" w:rsidP="007071E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7071E1" w:rsidRPr="004B64CA" w:rsidRDefault="007071E1" w:rsidP="007071E1">
      <w:pPr>
        <w:spacing w:after="0" w:line="240" w:lineRule="auto"/>
        <w:ind w:left="3402"/>
        <w:rPr>
          <w:lang w:val="be-BY"/>
        </w:rPr>
      </w:pPr>
    </w:p>
    <w:p w:rsidR="007071E1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Калі нам грукат,</w:t>
      </w:r>
    </w:p>
    <w:p w:rsidR="007071E1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Шум працяжны</w:t>
      </w:r>
    </w:p>
    <w:p w:rsidR="007071E1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Перакруціць</w:t>
      </w:r>
    </w:p>
    <w:p w:rsid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I прачытаць —</w:t>
      </w:r>
    </w:p>
    <w:p w:rsidR="007071E1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Патрапім мы,</w:t>
      </w:r>
    </w:p>
    <w:p w:rsidR="007071E1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Чытач разважны,</w:t>
      </w:r>
    </w:p>
    <w:p w:rsidR="007071E1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У царства траў</w:t>
      </w:r>
    </w:p>
    <w:p w:rsidR="00284F0A" w:rsidRPr="00284F0A" w:rsidRDefault="00284F0A" w:rsidP="00284F0A">
      <w:pPr>
        <w:spacing w:after="0" w:line="240" w:lineRule="auto"/>
        <w:ind w:left="3402"/>
        <w:rPr>
          <w:lang w:val="be-BY"/>
        </w:rPr>
      </w:pPr>
      <w:r w:rsidRPr="00284F0A">
        <w:rPr>
          <w:lang w:val="be-BY"/>
        </w:rPr>
        <w:t>На сенажаць.</w:t>
      </w:r>
    </w:p>
    <w:p w:rsidR="007071E1" w:rsidRDefault="007071E1" w:rsidP="00284F0A">
      <w:pPr>
        <w:spacing w:after="0" w:line="240" w:lineRule="auto"/>
        <w:ind w:left="3402"/>
        <w:rPr>
          <w:lang w:val="be-BY"/>
        </w:rPr>
      </w:pPr>
    </w:p>
    <w:p w:rsidR="00284F0A" w:rsidRPr="00F52113" w:rsidRDefault="007071E1" w:rsidP="00284F0A">
      <w:pPr>
        <w:spacing w:after="0" w:line="240" w:lineRule="auto"/>
        <w:ind w:left="3402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84F0A" w:rsidRPr="00F52113">
        <w:rPr>
          <w:i/>
          <w:lang w:val="be-BY"/>
        </w:rPr>
        <w:t>(</w:t>
      </w:r>
      <w:r w:rsidRPr="00F52113">
        <w:rPr>
          <w:i/>
          <w:lang w:val="be-BY"/>
        </w:rPr>
        <w:t>Гул — луг</w:t>
      </w:r>
      <w:r w:rsidR="00284F0A" w:rsidRPr="00F52113">
        <w:rPr>
          <w:i/>
          <w:lang w:val="be-BY"/>
        </w:rPr>
        <w:t>)</w:t>
      </w:r>
      <w:bookmarkStart w:id="0" w:name="_GoBack"/>
      <w:bookmarkEnd w:id="0"/>
    </w:p>
    <w:sectPr w:rsidR="00284F0A" w:rsidRPr="00F5211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01" w:rsidRDefault="00215E01" w:rsidP="00BB305B">
      <w:pPr>
        <w:spacing w:after="0" w:line="240" w:lineRule="auto"/>
      </w:pPr>
      <w:r>
        <w:separator/>
      </w:r>
    </w:p>
  </w:endnote>
  <w:endnote w:type="continuationSeparator" w:id="0">
    <w:p w:rsidR="00215E01" w:rsidRDefault="00215E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6ECA19" wp14:editId="6E4BE0E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2113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2113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008E48" wp14:editId="605F442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2113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2113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7ABCC" wp14:editId="24167A1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21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21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01" w:rsidRDefault="00215E01" w:rsidP="00BB305B">
      <w:pPr>
        <w:spacing w:after="0" w:line="240" w:lineRule="auto"/>
      </w:pPr>
      <w:r>
        <w:separator/>
      </w:r>
    </w:p>
  </w:footnote>
  <w:footnote w:type="continuationSeparator" w:id="0">
    <w:p w:rsidR="00215E01" w:rsidRDefault="00215E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14D22"/>
    <w:rsid w:val="000209A7"/>
    <w:rsid w:val="000224A1"/>
    <w:rsid w:val="00025F91"/>
    <w:rsid w:val="00032944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0663"/>
    <w:rsid w:val="00167D6C"/>
    <w:rsid w:val="00174C77"/>
    <w:rsid w:val="0018163B"/>
    <w:rsid w:val="00192E4F"/>
    <w:rsid w:val="001A1AD4"/>
    <w:rsid w:val="001B3739"/>
    <w:rsid w:val="001B7733"/>
    <w:rsid w:val="001C363B"/>
    <w:rsid w:val="00215E01"/>
    <w:rsid w:val="00226794"/>
    <w:rsid w:val="00227AAF"/>
    <w:rsid w:val="00244288"/>
    <w:rsid w:val="00255181"/>
    <w:rsid w:val="00261E3A"/>
    <w:rsid w:val="00282303"/>
    <w:rsid w:val="002829FE"/>
    <w:rsid w:val="00284F0A"/>
    <w:rsid w:val="002C3E2A"/>
    <w:rsid w:val="002D5850"/>
    <w:rsid w:val="002F226C"/>
    <w:rsid w:val="002F3182"/>
    <w:rsid w:val="002F5D2D"/>
    <w:rsid w:val="0030041F"/>
    <w:rsid w:val="0030104B"/>
    <w:rsid w:val="003029BB"/>
    <w:rsid w:val="00310E12"/>
    <w:rsid w:val="00311DB0"/>
    <w:rsid w:val="00332602"/>
    <w:rsid w:val="00336D94"/>
    <w:rsid w:val="003573C2"/>
    <w:rsid w:val="00365BDC"/>
    <w:rsid w:val="00370566"/>
    <w:rsid w:val="00383C0D"/>
    <w:rsid w:val="00386B45"/>
    <w:rsid w:val="0039181F"/>
    <w:rsid w:val="003961C4"/>
    <w:rsid w:val="003A13A6"/>
    <w:rsid w:val="003B0EDB"/>
    <w:rsid w:val="003C3013"/>
    <w:rsid w:val="003C6A76"/>
    <w:rsid w:val="003C6DDA"/>
    <w:rsid w:val="003D1672"/>
    <w:rsid w:val="003E02E4"/>
    <w:rsid w:val="003E682E"/>
    <w:rsid w:val="003F7340"/>
    <w:rsid w:val="0040592E"/>
    <w:rsid w:val="004069C3"/>
    <w:rsid w:val="004361AC"/>
    <w:rsid w:val="00436A89"/>
    <w:rsid w:val="00440CCE"/>
    <w:rsid w:val="0044425A"/>
    <w:rsid w:val="00454B2B"/>
    <w:rsid w:val="004835BA"/>
    <w:rsid w:val="004A64B1"/>
    <w:rsid w:val="004B64CA"/>
    <w:rsid w:val="004C6473"/>
    <w:rsid w:val="004D66E0"/>
    <w:rsid w:val="004F464E"/>
    <w:rsid w:val="005028F6"/>
    <w:rsid w:val="00526DEF"/>
    <w:rsid w:val="005300C8"/>
    <w:rsid w:val="00531C12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45BA0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071E1"/>
    <w:rsid w:val="007226B7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0FC4"/>
    <w:rsid w:val="0086261E"/>
    <w:rsid w:val="0086639E"/>
    <w:rsid w:val="008932F7"/>
    <w:rsid w:val="008964AC"/>
    <w:rsid w:val="008B1A29"/>
    <w:rsid w:val="008B4007"/>
    <w:rsid w:val="008C00BB"/>
    <w:rsid w:val="008C1D7E"/>
    <w:rsid w:val="008D4894"/>
    <w:rsid w:val="008D585A"/>
    <w:rsid w:val="008D704A"/>
    <w:rsid w:val="008E57B2"/>
    <w:rsid w:val="0093322C"/>
    <w:rsid w:val="0093388B"/>
    <w:rsid w:val="00952031"/>
    <w:rsid w:val="0096164A"/>
    <w:rsid w:val="00983A85"/>
    <w:rsid w:val="009A32C0"/>
    <w:rsid w:val="009A6337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C5DCE"/>
    <w:rsid w:val="00AD2917"/>
    <w:rsid w:val="00AD7336"/>
    <w:rsid w:val="00AE4FBB"/>
    <w:rsid w:val="00AF6493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C0C0B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73967"/>
    <w:rsid w:val="00D93E59"/>
    <w:rsid w:val="00DA02CD"/>
    <w:rsid w:val="00DA7D28"/>
    <w:rsid w:val="00DC5104"/>
    <w:rsid w:val="00DE1C70"/>
    <w:rsid w:val="00DF2F0F"/>
    <w:rsid w:val="00E0522F"/>
    <w:rsid w:val="00E05415"/>
    <w:rsid w:val="00E36F0B"/>
    <w:rsid w:val="00E378F6"/>
    <w:rsid w:val="00E43D41"/>
    <w:rsid w:val="00E46235"/>
    <w:rsid w:val="00E51648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52113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4B47-F2F8-45F0-9E88-EE878E01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487</TotalTime>
  <Pages>8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Загадкі. Анаграмы</dc:title>
  <dc:creator>Пазнякоў М.</dc:creator>
  <cp:lastModifiedBy>Олеся</cp:lastModifiedBy>
  <cp:revision>132</cp:revision>
  <dcterms:created xsi:type="dcterms:W3CDTF">2016-03-09T07:54:00Z</dcterms:created>
  <dcterms:modified xsi:type="dcterms:W3CDTF">2018-06-12T15:29:00Z</dcterms:modified>
  <cp:category>Произведения поэтов белорусских</cp:category>
  <dc:language>бел.</dc:language>
</cp:coreProperties>
</file>