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457D78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457D78">
        <w:rPr>
          <w:lang w:val="be-BY"/>
        </w:rPr>
        <w:t>Садзім алею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>Мы ля школьнае дарогі</w:t>
      </w: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>Ў гонар свята Перамогі</w:t>
      </w: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>Ў вясновую нядзелю</w:t>
      </w:r>
    </w:p>
    <w:p w:rsidR="00457D78" w:rsidRP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>Садзім новую алею</w:t>
      </w:r>
      <w:r>
        <w:rPr>
          <w:rStyle w:val="a9"/>
          <w:lang w:val="be-BY"/>
        </w:rPr>
        <w:footnoteReference w:id="1"/>
      </w:r>
      <w:r w:rsidRPr="00457D78">
        <w:rPr>
          <w:lang w:val="be-BY"/>
        </w:rPr>
        <w:t>.</w:t>
      </w: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>Хто — бярозку,</w:t>
      </w: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>Хто — рабінку,</w:t>
      </w: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>Хто — таполю,</w:t>
      </w:r>
    </w:p>
    <w:p w:rsidR="00E86891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 xml:space="preserve">Хто — </w:t>
      </w:r>
      <w:proofErr w:type="spellStart"/>
      <w:r w:rsidRPr="00457D78">
        <w:rPr>
          <w:lang w:val="be-BY"/>
        </w:rPr>
        <w:t>вярбінку</w:t>
      </w:r>
      <w:proofErr w:type="spellEnd"/>
      <w:r w:rsidRPr="00457D78">
        <w:rPr>
          <w:lang w:val="be-BY"/>
        </w:rPr>
        <w:t>,</w:t>
      </w: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>Таня — ліпку,</w:t>
      </w: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proofErr w:type="spellStart"/>
      <w:r w:rsidRPr="00457D78">
        <w:rPr>
          <w:lang w:val="be-BY"/>
        </w:rPr>
        <w:t>Клім</w:t>
      </w:r>
      <w:proofErr w:type="spellEnd"/>
      <w:r w:rsidRPr="00457D78">
        <w:rPr>
          <w:lang w:val="be-BY"/>
        </w:rPr>
        <w:t xml:space="preserve"> — дубок,</w:t>
      </w: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>Ясь — каштан,</w:t>
      </w:r>
    </w:p>
    <w:p w:rsidR="00457D78" w:rsidRP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 xml:space="preserve">А я — </w:t>
      </w:r>
      <w:proofErr w:type="spellStart"/>
      <w:r w:rsidRPr="00457D78">
        <w:rPr>
          <w:lang w:val="be-BY"/>
        </w:rPr>
        <w:t>клянок</w:t>
      </w:r>
      <w:proofErr w:type="spellEnd"/>
      <w:r w:rsidRPr="00457D78">
        <w:rPr>
          <w:lang w:val="be-BY"/>
        </w:rPr>
        <w:t>.</w:t>
      </w: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>А Святлана і Наташа</w:t>
      </w: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>Паліваюць дрэўцы нашы.</w:t>
      </w:r>
    </w:p>
    <w:p w:rsidR="00457D78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>Хай расце і зелянее</w:t>
      </w:r>
    </w:p>
    <w:p w:rsidR="00457D78" w:rsidRPr="00E86891" w:rsidRDefault="00457D78" w:rsidP="00457D78">
      <w:pPr>
        <w:spacing w:after="0" w:line="240" w:lineRule="auto"/>
        <w:ind w:left="2552" w:firstLine="709"/>
        <w:jc w:val="both"/>
        <w:rPr>
          <w:lang w:val="be-BY"/>
        </w:rPr>
      </w:pPr>
      <w:r w:rsidRPr="00457D78">
        <w:rPr>
          <w:lang w:val="be-BY"/>
        </w:rPr>
        <w:t>Наша слаўная алея!</w:t>
      </w:r>
    </w:p>
    <w:sectPr w:rsidR="00457D78" w:rsidRPr="00E8689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67" w:rsidRDefault="009F7D67" w:rsidP="00BB305B">
      <w:pPr>
        <w:spacing w:after="0" w:line="240" w:lineRule="auto"/>
      </w:pPr>
      <w:r>
        <w:separator/>
      </w:r>
    </w:p>
  </w:endnote>
  <w:endnote w:type="continuationSeparator" w:id="0">
    <w:p w:rsidR="009F7D67" w:rsidRDefault="009F7D6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7D7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7D7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67" w:rsidRDefault="009F7D67" w:rsidP="00BB305B">
      <w:pPr>
        <w:spacing w:after="0" w:line="240" w:lineRule="auto"/>
      </w:pPr>
      <w:r>
        <w:separator/>
      </w:r>
    </w:p>
  </w:footnote>
  <w:footnote w:type="continuationSeparator" w:id="0">
    <w:p w:rsidR="009F7D67" w:rsidRDefault="009F7D67" w:rsidP="00BB305B">
      <w:pPr>
        <w:spacing w:after="0" w:line="240" w:lineRule="auto"/>
      </w:pPr>
      <w:r>
        <w:continuationSeparator/>
      </w:r>
    </w:p>
  </w:footnote>
  <w:footnote w:id="1">
    <w:p w:rsidR="00457D78" w:rsidRPr="00457D78" w:rsidRDefault="00457D78">
      <w:pPr>
        <w:pStyle w:val="a7"/>
        <w:rPr>
          <w:lang w:val="be-BY"/>
        </w:rPr>
      </w:pPr>
      <w:r w:rsidRPr="00457D78">
        <w:rPr>
          <w:rStyle w:val="a9"/>
          <w:lang w:val="be-BY"/>
        </w:rPr>
        <w:footnoteRef/>
      </w:r>
      <w:r w:rsidRPr="00457D78">
        <w:rPr>
          <w:lang w:val="be-BY"/>
        </w:rPr>
        <w:t xml:space="preserve"> </w:t>
      </w:r>
      <w:proofErr w:type="spellStart"/>
      <w:r w:rsidRPr="00457D78">
        <w:rPr>
          <w:lang w:val="be-BY"/>
        </w:rPr>
        <w:t>Але́я</w:t>
      </w:r>
      <w:proofErr w:type="spellEnd"/>
      <w:r w:rsidRPr="00457D78">
        <w:rPr>
          <w:lang w:val="be-BY"/>
        </w:rPr>
        <w:t xml:space="preserve"> — дарожка ў парках або ў скверах, з абодвух бакоў абсаджаная дрэвамі, кустамі. Тут: рад дрэў, пасаджа</w:t>
      </w:r>
      <w:bookmarkStart w:id="0" w:name="_GoBack"/>
      <w:bookmarkEnd w:id="0"/>
      <w:r w:rsidRPr="00457D78">
        <w:rPr>
          <w:lang w:val="be-BY"/>
        </w:rPr>
        <w:t>ных уздоўж дарогі.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291681"/>
    <w:rsid w:val="00310E12"/>
    <w:rsid w:val="00360DC8"/>
    <w:rsid w:val="0039181F"/>
    <w:rsid w:val="0040592E"/>
    <w:rsid w:val="00440CCE"/>
    <w:rsid w:val="00457D78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9F7D67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CC2909"/>
    <w:rsid w:val="00DA02CD"/>
    <w:rsid w:val="00DF2F0F"/>
    <w:rsid w:val="00E05415"/>
    <w:rsid w:val="00E75545"/>
    <w:rsid w:val="00E86891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250B-EDE3-47E6-8F8B-4DA22ADC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Садзім алею</dc:title>
  <dc:creator>Пазнякоў М.</dc:creator>
  <cp:lastModifiedBy>Олеся</cp:lastModifiedBy>
  <cp:revision>20</cp:revision>
  <dcterms:created xsi:type="dcterms:W3CDTF">2016-03-09T07:54:00Z</dcterms:created>
  <dcterms:modified xsi:type="dcterms:W3CDTF">2017-09-15T10:21:00Z</dcterms:modified>
  <cp:category>Произведения поэтов белорусских</cp:category>
  <dc:language>бел.</dc:language>
</cp:coreProperties>
</file>