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07670A" w:rsidP="00732396">
      <w:pPr>
        <w:pStyle w:val="11"/>
        <w:outlineLvl w:val="1"/>
        <w:rPr>
          <w:lang w:val="be-BY"/>
        </w:rPr>
      </w:pPr>
      <w:r>
        <w:rPr>
          <w:lang w:val="be-BY"/>
        </w:rPr>
        <w:t>Лепшы грыбнік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Я ў лес прыходзіў сябрам,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Галінак не ламаў.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Быў рады гукам, фарбам,</w:t>
      </w:r>
    </w:p>
    <w:p w:rsidR="0007670A" w:rsidRP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Хадзіў, запамінаў.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Глядзеў, замілаваны,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На дрэвы, верасы,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I лес адкрыў мне тайны</w:t>
      </w:r>
    </w:p>
    <w:p w:rsidR="0007670A" w:rsidRP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Сваёй жывой красы.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Я ведаю, дзе кветкі,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Дзе ёсць баравікі,</w:t>
      </w:r>
    </w:p>
    <w:p w:rsidR="0007670A" w:rsidRDefault="0007670A" w:rsidP="0007670A">
      <w:pPr>
        <w:spacing w:after="0" w:line="240" w:lineRule="auto"/>
        <w:ind w:left="2977"/>
        <w:jc w:val="both"/>
        <w:rPr>
          <w:lang w:val="be-BY"/>
        </w:rPr>
      </w:pPr>
      <w:r w:rsidRPr="0007670A">
        <w:rPr>
          <w:lang w:val="be-BY"/>
        </w:rPr>
        <w:t>Таму штораз мне ўлетку</w:t>
      </w:r>
    </w:p>
    <w:p w:rsidR="00E36F0B" w:rsidRPr="00BB3C01" w:rsidRDefault="0007670A" w:rsidP="0007670A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07670A">
        <w:rPr>
          <w:lang w:val="be-BY"/>
        </w:rPr>
        <w:t>Зайздросцяць грыбнікі.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96" w:rsidRDefault="00AC5C96" w:rsidP="00BB305B">
      <w:pPr>
        <w:spacing w:after="0" w:line="240" w:lineRule="auto"/>
      </w:pPr>
      <w:r>
        <w:separator/>
      </w:r>
    </w:p>
  </w:endnote>
  <w:endnote w:type="continuationSeparator" w:id="0">
    <w:p w:rsidR="00AC5C96" w:rsidRDefault="00AC5C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7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7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96" w:rsidRDefault="00AC5C96" w:rsidP="00BB305B">
      <w:pPr>
        <w:spacing w:after="0" w:line="240" w:lineRule="auto"/>
      </w:pPr>
      <w:r>
        <w:separator/>
      </w:r>
    </w:p>
  </w:footnote>
  <w:footnote w:type="continuationSeparator" w:id="0">
    <w:p w:rsidR="00AC5C96" w:rsidRDefault="00AC5C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8646-FD3E-4A50-853D-74EC363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Лепшы грыбнік</dc:title>
  <dc:creator>Пазнякоў М.</dc:creator>
  <cp:lastModifiedBy>Олеся</cp:lastModifiedBy>
  <cp:revision>77</cp:revision>
  <dcterms:created xsi:type="dcterms:W3CDTF">2016-03-09T07:54:00Z</dcterms:created>
  <dcterms:modified xsi:type="dcterms:W3CDTF">2018-06-08T14:53:00Z</dcterms:modified>
  <cp:category>Произведения поэтов белорусских</cp:category>
  <dc:language>бел.</dc:language>
</cp:coreProperties>
</file>