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0039ED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Бярозка</w:t>
      </w:r>
      <w:r w:rsidR="004A64B1" w:rsidRPr="00BB3C01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0039ED" w:rsidRDefault="000039ED" w:rsidP="000039ED">
      <w:pPr>
        <w:spacing w:after="0" w:line="240" w:lineRule="auto"/>
        <w:ind w:left="2552" w:firstLine="709"/>
        <w:jc w:val="both"/>
        <w:rPr>
          <w:lang w:val="be-BY"/>
        </w:rPr>
      </w:pPr>
      <w:r>
        <w:rPr>
          <w:lang w:val="be-BY"/>
        </w:rPr>
        <w:t>Стаіць яна на ўзлеску,</w:t>
      </w:r>
    </w:p>
    <w:p w:rsidR="000039ED" w:rsidRDefault="000039ED" w:rsidP="000039ED">
      <w:pPr>
        <w:spacing w:after="0" w:line="240" w:lineRule="auto"/>
        <w:ind w:left="2552" w:firstLine="709"/>
        <w:jc w:val="both"/>
        <w:rPr>
          <w:lang w:val="be-BY"/>
        </w:rPr>
      </w:pPr>
      <w:r>
        <w:rPr>
          <w:lang w:val="be-BY"/>
        </w:rPr>
        <w:t>Каля густых ялін,</w:t>
      </w:r>
    </w:p>
    <w:p w:rsidR="000039ED" w:rsidRDefault="000039ED" w:rsidP="000039ED">
      <w:pPr>
        <w:spacing w:after="0" w:line="240" w:lineRule="auto"/>
        <w:ind w:left="2552" w:firstLine="709"/>
        <w:jc w:val="both"/>
        <w:rPr>
          <w:lang w:val="be-BY"/>
        </w:rPr>
      </w:pPr>
      <w:r w:rsidRPr="000039ED">
        <w:rPr>
          <w:lang w:val="be-BY"/>
        </w:rPr>
        <w:t>І золата на сцежку</w:t>
      </w:r>
    </w:p>
    <w:p w:rsidR="000039ED" w:rsidRPr="000039ED" w:rsidRDefault="000039ED" w:rsidP="000039ED">
      <w:pPr>
        <w:spacing w:after="0" w:line="240" w:lineRule="auto"/>
        <w:ind w:left="2552" w:firstLine="709"/>
        <w:jc w:val="both"/>
        <w:rPr>
          <w:lang w:val="be-BY"/>
        </w:rPr>
      </w:pPr>
      <w:r w:rsidRPr="000039ED">
        <w:rPr>
          <w:lang w:val="be-BY"/>
        </w:rPr>
        <w:t>Плыве з яе галін.</w:t>
      </w:r>
    </w:p>
    <w:p w:rsidR="000039ED" w:rsidRDefault="000039ED" w:rsidP="000039ED">
      <w:pPr>
        <w:spacing w:after="0" w:line="240" w:lineRule="auto"/>
        <w:ind w:left="2552" w:firstLine="709"/>
        <w:jc w:val="both"/>
        <w:rPr>
          <w:lang w:val="be-BY"/>
        </w:rPr>
      </w:pPr>
    </w:p>
    <w:p w:rsidR="000039ED" w:rsidRDefault="000039ED" w:rsidP="000039ED">
      <w:pPr>
        <w:spacing w:after="0" w:line="240" w:lineRule="auto"/>
        <w:ind w:left="2552" w:firstLine="709"/>
        <w:jc w:val="both"/>
        <w:rPr>
          <w:lang w:val="be-BY"/>
        </w:rPr>
      </w:pPr>
      <w:r w:rsidRPr="000039ED">
        <w:rPr>
          <w:lang w:val="be-BY"/>
        </w:rPr>
        <w:t>Усмешкаю святлістай</w:t>
      </w:r>
    </w:p>
    <w:p w:rsidR="000039ED" w:rsidRDefault="000039ED" w:rsidP="000039ED">
      <w:pPr>
        <w:spacing w:after="0" w:line="240" w:lineRule="auto"/>
        <w:ind w:left="2552" w:firstLine="709"/>
        <w:jc w:val="both"/>
        <w:rPr>
          <w:lang w:val="be-BY"/>
        </w:rPr>
      </w:pPr>
      <w:r w:rsidRPr="000039ED">
        <w:rPr>
          <w:lang w:val="be-BY"/>
        </w:rPr>
        <w:t>Праменіць увышынь.</w:t>
      </w:r>
    </w:p>
    <w:p w:rsidR="000039ED" w:rsidRDefault="000039ED" w:rsidP="000039ED">
      <w:pPr>
        <w:spacing w:after="0" w:line="240" w:lineRule="auto"/>
        <w:ind w:left="2552" w:firstLine="709"/>
        <w:jc w:val="both"/>
        <w:rPr>
          <w:lang w:val="be-BY"/>
        </w:rPr>
      </w:pPr>
      <w:r w:rsidRPr="000039ED">
        <w:rPr>
          <w:lang w:val="be-BY"/>
        </w:rPr>
        <w:t>Гляджу я — і ўрачыста,</w:t>
      </w:r>
    </w:p>
    <w:p w:rsidR="000039ED" w:rsidRPr="000039ED" w:rsidRDefault="000039ED" w:rsidP="000039ED">
      <w:pPr>
        <w:spacing w:after="0" w:line="240" w:lineRule="auto"/>
        <w:ind w:left="2552" w:firstLine="709"/>
        <w:jc w:val="both"/>
        <w:rPr>
          <w:lang w:val="be-BY"/>
        </w:rPr>
      </w:pPr>
      <w:r w:rsidRPr="000039ED">
        <w:rPr>
          <w:lang w:val="be-BY"/>
        </w:rPr>
        <w:t>Святочна на</w:t>
      </w:r>
      <w:bookmarkStart w:id="0" w:name="_GoBack"/>
      <w:bookmarkEnd w:id="0"/>
      <w:r w:rsidRPr="000039ED">
        <w:rPr>
          <w:lang w:val="be-BY"/>
        </w:rPr>
        <w:t xml:space="preserve"> душы.</w:t>
      </w:r>
    </w:p>
    <w:p w:rsidR="000039ED" w:rsidRDefault="000039ED" w:rsidP="000039ED">
      <w:pPr>
        <w:spacing w:after="0" w:line="240" w:lineRule="auto"/>
        <w:ind w:left="2552" w:firstLine="709"/>
        <w:jc w:val="both"/>
        <w:rPr>
          <w:lang w:val="be-BY"/>
        </w:rPr>
      </w:pPr>
    </w:p>
    <w:p w:rsidR="000039ED" w:rsidRDefault="000039ED" w:rsidP="000039ED">
      <w:pPr>
        <w:spacing w:after="0" w:line="240" w:lineRule="auto"/>
        <w:ind w:left="2552" w:firstLine="709"/>
        <w:jc w:val="both"/>
        <w:rPr>
          <w:lang w:val="be-BY"/>
        </w:rPr>
      </w:pPr>
      <w:r w:rsidRPr="000039ED">
        <w:rPr>
          <w:lang w:val="be-BY"/>
        </w:rPr>
        <w:t>Ніяк не надзівіцца.</w:t>
      </w:r>
    </w:p>
    <w:p w:rsidR="000039ED" w:rsidRDefault="000039ED" w:rsidP="000039ED">
      <w:pPr>
        <w:spacing w:after="0" w:line="240" w:lineRule="auto"/>
        <w:ind w:left="2552" w:firstLine="709"/>
        <w:jc w:val="both"/>
        <w:rPr>
          <w:lang w:val="be-BY"/>
        </w:rPr>
      </w:pPr>
      <w:r w:rsidRPr="000039ED">
        <w:rPr>
          <w:lang w:val="be-BY"/>
        </w:rPr>
        <w:t>Іду, удзячны госць,</w:t>
      </w:r>
    </w:p>
    <w:p w:rsidR="000039ED" w:rsidRDefault="000039ED" w:rsidP="000039ED">
      <w:pPr>
        <w:spacing w:after="0" w:line="240" w:lineRule="auto"/>
        <w:ind w:left="2552" w:firstLine="709"/>
        <w:jc w:val="both"/>
        <w:rPr>
          <w:lang w:val="be-BY"/>
        </w:rPr>
      </w:pPr>
      <w:r w:rsidRPr="000039ED">
        <w:rPr>
          <w:lang w:val="be-BY"/>
        </w:rPr>
        <w:t>А музыкай бруіцца</w:t>
      </w:r>
    </w:p>
    <w:p w:rsidR="000039ED" w:rsidRPr="000039ED" w:rsidRDefault="000039ED" w:rsidP="000039ED">
      <w:pPr>
        <w:spacing w:after="0" w:line="240" w:lineRule="auto"/>
        <w:ind w:left="2552" w:firstLine="709"/>
        <w:jc w:val="both"/>
        <w:rPr>
          <w:lang w:val="be-BY"/>
        </w:rPr>
      </w:pPr>
      <w:r w:rsidRPr="000039ED">
        <w:rPr>
          <w:lang w:val="be-BY"/>
        </w:rPr>
        <w:t>Бярозкі прыгажосць.</w:t>
      </w:r>
    </w:p>
    <w:p w:rsidR="000039ED" w:rsidRDefault="000039ED" w:rsidP="000039ED">
      <w:pPr>
        <w:spacing w:after="0" w:line="240" w:lineRule="auto"/>
        <w:ind w:left="2552" w:firstLine="709"/>
        <w:jc w:val="both"/>
        <w:rPr>
          <w:lang w:val="be-BY"/>
        </w:rPr>
      </w:pPr>
    </w:p>
    <w:p w:rsidR="000039ED" w:rsidRDefault="000039ED" w:rsidP="000039ED">
      <w:pPr>
        <w:spacing w:after="0" w:line="240" w:lineRule="auto"/>
        <w:ind w:left="2552" w:firstLine="709"/>
        <w:jc w:val="both"/>
        <w:rPr>
          <w:lang w:val="be-BY"/>
        </w:rPr>
      </w:pPr>
      <w:r w:rsidRPr="000039ED">
        <w:rPr>
          <w:lang w:val="be-BY"/>
        </w:rPr>
        <w:t>Шануй яе, хлапчына,</w:t>
      </w:r>
    </w:p>
    <w:p w:rsidR="00457D78" w:rsidRDefault="000039ED" w:rsidP="000039ED">
      <w:pPr>
        <w:spacing w:after="0" w:line="240" w:lineRule="auto"/>
        <w:ind w:left="2552" w:firstLine="709"/>
        <w:jc w:val="both"/>
        <w:rPr>
          <w:lang w:val="be-BY"/>
        </w:rPr>
      </w:pPr>
      <w:r w:rsidRPr="000039ED">
        <w:rPr>
          <w:lang w:val="be-BY"/>
        </w:rPr>
        <w:t>Не гань і не ламай.</w:t>
      </w:r>
    </w:p>
    <w:p w:rsidR="000039ED" w:rsidRDefault="000039ED" w:rsidP="000039ED">
      <w:pPr>
        <w:spacing w:after="0" w:line="240" w:lineRule="auto"/>
        <w:ind w:left="2552" w:firstLine="709"/>
        <w:jc w:val="both"/>
        <w:rPr>
          <w:lang w:val="be-BY"/>
        </w:rPr>
      </w:pPr>
      <w:r w:rsidRPr="000039ED">
        <w:rPr>
          <w:lang w:val="be-BY"/>
        </w:rPr>
        <w:t>Вясной на сок (загіне!)</w:t>
      </w:r>
    </w:p>
    <w:p w:rsidR="000039ED" w:rsidRPr="000039ED" w:rsidRDefault="000039ED" w:rsidP="000039ED">
      <w:pPr>
        <w:spacing w:after="0" w:line="240" w:lineRule="auto"/>
        <w:ind w:left="2552" w:firstLine="709"/>
        <w:jc w:val="both"/>
        <w:rPr>
          <w:lang w:val="be-BY"/>
        </w:rPr>
      </w:pPr>
      <w:r w:rsidRPr="000039ED">
        <w:rPr>
          <w:lang w:val="be-BY"/>
        </w:rPr>
        <w:t>Глядзі, не надразай.</w:t>
      </w:r>
    </w:p>
    <w:p w:rsidR="000039ED" w:rsidRDefault="000039ED" w:rsidP="000039ED">
      <w:pPr>
        <w:spacing w:after="0" w:line="240" w:lineRule="auto"/>
        <w:ind w:left="2552" w:firstLine="709"/>
        <w:jc w:val="both"/>
        <w:rPr>
          <w:lang w:val="be-BY"/>
        </w:rPr>
      </w:pPr>
    </w:p>
    <w:p w:rsidR="000039ED" w:rsidRDefault="000039ED" w:rsidP="000039ED">
      <w:pPr>
        <w:spacing w:after="0" w:line="240" w:lineRule="auto"/>
        <w:ind w:left="2552" w:firstLine="709"/>
        <w:jc w:val="both"/>
        <w:rPr>
          <w:lang w:val="be-BY"/>
        </w:rPr>
      </w:pPr>
      <w:r w:rsidRPr="000039ED">
        <w:rPr>
          <w:lang w:val="be-BY"/>
        </w:rPr>
        <w:t>Запомні: ёй таксама</w:t>
      </w:r>
    </w:p>
    <w:p w:rsidR="000039ED" w:rsidRDefault="000039ED" w:rsidP="000039ED">
      <w:pPr>
        <w:spacing w:after="0" w:line="240" w:lineRule="auto"/>
        <w:ind w:left="2552" w:firstLine="709"/>
        <w:jc w:val="both"/>
        <w:rPr>
          <w:lang w:val="be-BY"/>
        </w:rPr>
      </w:pPr>
      <w:r w:rsidRPr="000039ED">
        <w:rPr>
          <w:lang w:val="be-BY"/>
        </w:rPr>
        <w:t>Балюча кожны раз.</w:t>
      </w:r>
    </w:p>
    <w:p w:rsidR="000039ED" w:rsidRDefault="000039ED" w:rsidP="000039ED">
      <w:pPr>
        <w:spacing w:after="0" w:line="240" w:lineRule="auto"/>
        <w:ind w:left="2552" w:firstLine="709"/>
        <w:jc w:val="both"/>
        <w:rPr>
          <w:lang w:val="be-BY"/>
        </w:rPr>
      </w:pPr>
      <w:r w:rsidRPr="000039ED">
        <w:rPr>
          <w:lang w:val="be-BY"/>
        </w:rPr>
        <w:t>Прырода нам як мама,</w:t>
      </w:r>
    </w:p>
    <w:p w:rsidR="000039ED" w:rsidRPr="00E86891" w:rsidRDefault="000039ED" w:rsidP="000039ED">
      <w:pPr>
        <w:spacing w:after="0" w:line="240" w:lineRule="auto"/>
        <w:ind w:left="2552" w:firstLine="709"/>
        <w:jc w:val="both"/>
        <w:rPr>
          <w:lang w:val="be-BY"/>
        </w:rPr>
      </w:pPr>
      <w:r w:rsidRPr="000039ED">
        <w:rPr>
          <w:lang w:val="be-BY"/>
        </w:rPr>
        <w:t>Што нарадзіла нас.</w:t>
      </w:r>
    </w:p>
    <w:sectPr w:rsidR="000039ED" w:rsidRPr="00E8689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6EF" w:rsidRDefault="003366EF" w:rsidP="00BB305B">
      <w:pPr>
        <w:spacing w:after="0" w:line="240" w:lineRule="auto"/>
      </w:pPr>
      <w:r>
        <w:separator/>
      </w:r>
    </w:p>
  </w:endnote>
  <w:endnote w:type="continuationSeparator" w:id="0">
    <w:p w:rsidR="003366EF" w:rsidRDefault="003366E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039E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039E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6EF" w:rsidRDefault="003366EF" w:rsidP="00BB305B">
      <w:pPr>
        <w:spacing w:after="0" w:line="240" w:lineRule="auto"/>
      </w:pPr>
      <w:r>
        <w:separator/>
      </w:r>
    </w:p>
  </w:footnote>
  <w:footnote w:type="continuationSeparator" w:id="0">
    <w:p w:rsidR="003366EF" w:rsidRDefault="003366E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39ED"/>
    <w:rsid w:val="000224A1"/>
    <w:rsid w:val="000360CB"/>
    <w:rsid w:val="000374F8"/>
    <w:rsid w:val="000A1E4E"/>
    <w:rsid w:val="0015338B"/>
    <w:rsid w:val="001B3739"/>
    <w:rsid w:val="001B7733"/>
    <w:rsid w:val="001C7F82"/>
    <w:rsid w:val="00226794"/>
    <w:rsid w:val="00291681"/>
    <w:rsid w:val="00310E12"/>
    <w:rsid w:val="003366EF"/>
    <w:rsid w:val="00360DC8"/>
    <w:rsid w:val="0039181F"/>
    <w:rsid w:val="0040592E"/>
    <w:rsid w:val="00440CCE"/>
    <w:rsid w:val="00457D78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2396"/>
    <w:rsid w:val="007D1DC0"/>
    <w:rsid w:val="007F06E6"/>
    <w:rsid w:val="007F47C6"/>
    <w:rsid w:val="008344C6"/>
    <w:rsid w:val="00854F6C"/>
    <w:rsid w:val="008C00BB"/>
    <w:rsid w:val="008D585A"/>
    <w:rsid w:val="00916C56"/>
    <w:rsid w:val="0093322C"/>
    <w:rsid w:val="0096164A"/>
    <w:rsid w:val="009E7430"/>
    <w:rsid w:val="009F7D67"/>
    <w:rsid w:val="00A42F75"/>
    <w:rsid w:val="00AD7336"/>
    <w:rsid w:val="00B07F42"/>
    <w:rsid w:val="00B74003"/>
    <w:rsid w:val="00BB305B"/>
    <w:rsid w:val="00BB3C01"/>
    <w:rsid w:val="00BF3769"/>
    <w:rsid w:val="00C80B62"/>
    <w:rsid w:val="00C9220F"/>
    <w:rsid w:val="00CC2909"/>
    <w:rsid w:val="00DA02CD"/>
    <w:rsid w:val="00DF2F0F"/>
    <w:rsid w:val="00E05415"/>
    <w:rsid w:val="00E75545"/>
    <w:rsid w:val="00E86891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604FD-07BC-449B-93E9-B5D15B21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Бярозка</dc:title>
  <dc:creator>Пазнякоў М.</dc:creator>
  <cp:lastModifiedBy>Олеся</cp:lastModifiedBy>
  <cp:revision>22</cp:revision>
  <dcterms:created xsi:type="dcterms:W3CDTF">2016-03-09T07:54:00Z</dcterms:created>
  <dcterms:modified xsi:type="dcterms:W3CDTF">2017-10-29T11:44:00Z</dcterms:modified>
  <cp:category>Произведения поэтов белорусских</cp:category>
  <dc:language>бел.</dc:language>
</cp:coreProperties>
</file>