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proofErr w:type="spellStart"/>
      <w:r w:rsidR="00016DE4">
        <w:rPr>
          <w:sz w:val="28"/>
          <w:lang w:val="be-BY"/>
        </w:rPr>
        <w:t>дзе</w:t>
      </w:r>
      <w:r w:rsidR="000060F0">
        <w:rPr>
          <w:sz w:val="28"/>
          <w:lang w:val="be-BY"/>
        </w:rPr>
        <w:t>сята</w:t>
      </w:r>
      <w:r w:rsidR="00016DE4">
        <w:rPr>
          <w:sz w:val="28"/>
          <w:lang w:val="be-BY"/>
        </w:rPr>
        <w:t>я</w:t>
      </w:r>
      <w:proofErr w:type="spellEnd"/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proofErr w:type="spellStart"/>
      <w:r w:rsidR="000060F0" w:rsidRPr="000060F0">
        <w:rPr>
          <w:lang w:val="be-BY"/>
        </w:rPr>
        <w:t>Мусяняты</w:t>
      </w:r>
      <w:proofErr w:type="spellEnd"/>
      <w:r w:rsidR="006D4E87">
        <w:rPr>
          <w:lang w:val="be-BY"/>
        </w:rPr>
        <w:br/>
      </w:r>
      <w:r w:rsidR="006D4E87" w:rsidRPr="006C34F8">
        <w:rPr>
          <w:sz w:val="28"/>
          <w:lang w:val="be-BY"/>
        </w:rPr>
        <w:t>(Казкі Лесавічка)</w:t>
      </w:r>
      <w:r w:rsidR="006D4E87" w:rsidRPr="006C34F8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Кошка Муся прывяла ажно пяцёра кацянят. Праз нейкі час зрабіла агледзіны і здзівілася: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Шэранькія ўсе. Як іх адрозніваць буду?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Суседка, кошка Магдалена, якая зроду дзяцей не мела, параіла: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Схадзі да ката Арцёма, няхай меткі паставіць. А то, сапраўды, усе — як адно. Зблытаць можна!</w:t>
      </w:r>
    </w:p>
    <w:p w:rsidR="00AF7EAD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Кошка Муся ўзяла блізнят-кацянят і пайшла да ката Арцёма. Той якраз ляжаў на печы і курну</w:t>
      </w:r>
      <w:r>
        <w:rPr>
          <w:lang w:val="be-BY"/>
        </w:rPr>
        <w:t>́</w:t>
      </w:r>
      <w:r w:rsidRPr="000060F0">
        <w:rPr>
          <w:lang w:val="be-BY"/>
        </w:rPr>
        <w:t xml:space="preserve"> выводзіў.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Ачніся! — сказала кошка Муся — Работа ёсць. Пакуль збегаю мышэй паганяць, ты, калі ласка, памець маіх дзіцянят. Каб хоць трошкі розніліся.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Кот Арцём пазяхнуў, саскочыў з печы, пачасаў за вухам, дастаў з паліцы бляшанку бялілаў і скамандаваў: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Усім пасесці на лаву і не варушыцца!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 xml:space="preserve">Кацяняты паўскаквалі на лаву, паселі ў радок і стаіліся. А ён узяў пэндзлік, абмакнуў у фарбу і ўсім на </w:t>
      </w:r>
      <w:proofErr w:type="spellStart"/>
      <w:r w:rsidRPr="000060F0">
        <w:rPr>
          <w:lang w:val="be-BY"/>
        </w:rPr>
        <w:t>лобе</w:t>
      </w:r>
      <w:proofErr w:type="spellEnd"/>
      <w:r w:rsidRPr="000060F0">
        <w:rPr>
          <w:lang w:val="be-BY"/>
        </w:rPr>
        <w:t xml:space="preserve"> зорачкі белыя намаляваў. Зноў абмакнуў — і на пярэднія лапкі як </w:t>
      </w:r>
      <w:proofErr w:type="spellStart"/>
      <w:r w:rsidRPr="000060F0">
        <w:rPr>
          <w:lang w:val="be-BY"/>
        </w:rPr>
        <w:t>шкарпэтачкі</w:t>
      </w:r>
      <w:proofErr w:type="spellEnd"/>
      <w:r w:rsidRPr="000060F0">
        <w:rPr>
          <w:lang w:val="be-BY"/>
        </w:rPr>
        <w:t xml:space="preserve"> надзеў. Яшчэ раз абмакнуў — і ўсім нібы гал</w:t>
      </w:r>
      <w:r w:rsidR="001A1979">
        <w:rPr>
          <w:lang w:val="be-BY"/>
        </w:rPr>
        <w:t>ьш</w:t>
      </w:r>
      <w:r w:rsidRPr="000060F0">
        <w:rPr>
          <w:lang w:val="be-BY"/>
        </w:rPr>
        <w:t>тучкі светлыя павесіў. Хацеў абмакнуць у чацвёрты раз, але фарба скончылася, і ён загадаў: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 xml:space="preserve">— А цяпер </w:t>
      </w:r>
      <w:proofErr w:type="spellStart"/>
      <w:r w:rsidRPr="000060F0">
        <w:rPr>
          <w:lang w:val="be-BY"/>
        </w:rPr>
        <w:t>брысь</w:t>
      </w:r>
      <w:proofErr w:type="spellEnd"/>
      <w:r w:rsidRPr="000060F0">
        <w:rPr>
          <w:lang w:val="be-BY"/>
        </w:rPr>
        <w:t xml:space="preserve"> на печ! Сушыцца.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 xml:space="preserve">Кошка Муся вярнулася </w:t>
      </w:r>
      <w:proofErr w:type="spellStart"/>
      <w:r w:rsidRPr="000060F0">
        <w:rPr>
          <w:lang w:val="be-BY"/>
        </w:rPr>
        <w:t>шарай</w:t>
      </w:r>
      <w:proofErr w:type="spellEnd"/>
      <w:r w:rsidRPr="000060F0">
        <w:rPr>
          <w:lang w:val="be-BY"/>
        </w:rPr>
        <w:t xml:space="preserve"> гадзінай, калі яе дзеткі спалі. Будзіць пашкадавала, згрэбла ўсіх у абярэмак, за фатыгу</w:t>
      </w:r>
      <w:r w:rsidR="001A1979">
        <w:rPr>
          <w:rStyle w:val="a9"/>
          <w:lang w:val="be-BY"/>
        </w:rPr>
        <w:footnoteReference w:id="1"/>
      </w:r>
      <w:r w:rsidRPr="000060F0">
        <w:rPr>
          <w:lang w:val="be-BY"/>
        </w:rPr>
        <w:t xml:space="preserve"> кату Арцёму дзякуй сказала і пайшла дахаты.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А раніцаю ледзь не самлела:</w:t>
      </w:r>
    </w:p>
    <w:p w:rsidR="001A1979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Што бачу? Усе пяцёра зноў</w:t>
      </w:r>
      <w:r w:rsidR="001A1979">
        <w:rPr>
          <w:lang w:val="be-BY"/>
        </w:rPr>
        <w:t xml:space="preserve"> </w:t>
      </w:r>
      <w:r w:rsidRPr="000060F0">
        <w:rPr>
          <w:lang w:val="be-BY"/>
        </w:rPr>
        <w:t xml:space="preserve">як </w:t>
      </w:r>
      <w:proofErr w:type="spellStart"/>
      <w:r w:rsidRPr="000060F0">
        <w:rPr>
          <w:lang w:val="be-BY"/>
        </w:rPr>
        <w:t>адненькае</w:t>
      </w:r>
      <w:proofErr w:type="spellEnd"/>
      <w:r w:rsidRPr="000060F0">
        <w:rPr>
          <w:lang w:val="be-BY"/>
        </w:rPr>
        <w:t>!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Кінулася да ката Арцёма з папрокамі:</w:t>
      </w:r>
    </w:p>
    <w:p w:rsidR="001A1979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За такое вушы надраць мала!..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А той спакойна прамовіў:</w:t>
      </w:r>
    </w:p>
    <w:p w:rsidR="001A1979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Даруй. Не разабраўся спрасоння.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 xml:space="preserve">Схадзі да ката </w:t>
      </w:r>
      <w:proofErr w:type="spellStart"/>
      <w:r w:rsidRPr="000060F0">
        <w:rPr>
          <w:lang w:val="be-BY"/>
        </w:rPr>
        <w:t>Бімбуса</w:t>
      </w:r>
      <w:proofErr w:type="spellEnd"/>
      <w:r w:rsidRPr="000060F0">
        <w:rPr>
          <w:lang w:val="be-BY"/>
        </w:rPr>
        <w:t>, ён выручыць. А то я пасля ўчарашняга</w:t>
      </w:r>
      <w:r w:rsidR="001A1979">
        <w:rPr>
          <w:lang w:val="be-BY"/>
        </w:rPr>
        <w:t>…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lastRenderedPageBreak/>
        <w:t xml:space="preserve">Кот </w:t>
      </w:r>
      <w:proofErr w:type="spellStart"/>
      <w:r w:rsidRPr="000060F0">
        <w:rPr>
          <w:lang w:val="be-BY"/>
        </w:rPr>
        <w:t>Бімбус</w:t>
      </w:r>
      <w:proofErr w:type="spellEnd"/>
      <w:r w:rsidRPr="000060F0">
        <w:rPr>
          <w:lang w:val="be-BY"/>
        </w:rPr>
        <w:t xml:space="preserve"> выслухаў</w:t>
      </w:r>
      <w:r w:rsidR="001A1979">
        <w:rPr>
          <w:lang w:val="be-BY"/>
        </w:rPr>
        <w:t xml:space="preserve"> </w:t>
      </w:r>
      <w:r w:rsidRPr="000060F0">
        <w:rPr>
          <w:lang w:val="be-BY"/>
        </w:rPr>
        <w:t xml:space="preserve">усе прэтэнзіі, усе пажаданні, агледзеў </w:t>
      </w:r>
      <w:proofErr w:type="spellStart"/>
      <w:r w:rsidRPr="000060F0">
        <w:rPr>
          <w:lang w:val="be-BY"/>
        </w:rPr>
        <w:t>мусянят</w:t>
      </w:r>
      <w:proofErr w:type="spellEnd"/>
      <w:r w:rsidRPr="000060F0">
        <w:rPr>
          <w:lang w:val="be-BY"/>
        </w:rPr>
        <w:t xml:space="preserve"> і сказаў: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Так і быць, падпраўлю. Пакуль мышэй паганяеш, гатова будзе.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 xml:space="preserve">Кошка Муся пабегла, а кот </w:t>
      </w:r>
      <w:proofErr w:type="spellStart"/>
      <w:r w:rsidRPr="000060F0">
        <w:rPr>
          <w:lang w:val="be-BY"/>
        </w:rPr>
        <w:t>Бімбус</w:t>
      </w:r>
      <w:proofErr w:type="spellEnd"/>
      <w:r w:rsidRPr="000060F0">
        <w:rPr>
          <w:lang w:val="be-BY"/>
        </w:rPr>
        <w:t xml:space="preserve"> узяўся за справу. Дастаў з-пад лавы бляшанку вохры, абмакнуў пэндзлік, і ў імгненне вока ва ўсіх кацянят на задніх лапках нібы </w:t>
      </w:r>
      <w:proofErr w:type="spellStart"/>
      <w:r w:rsidRPr="000060F0">
        <w:rPr>
          <w:lang w:val="be-BY"/>
        </w:rPr>
        <w:t>панчошкі</w:t>
      </w:r>
      <w:proofErr w:type="spellEnd"/>
      <w:r w:rsidRPr="000060F0">
        <w:rPr>
          <w:lang w:val="be-BY"/>
        </w:rPr>
        <w:t xml:space="preserve"> з'явіліся. Зноў абмакнуў — і на </w:t>
      </w:r>
      <w:proofErr w:type="spellStart"/>
      <w:r w:rsidRPr="000060F0">
        <w:rPr>
          <w:lang w:val="be-BY"/>
        </w:rPr>
        <w:t>хвасточках</w:t>
      </w:r>
      <w:proofErr w:type="spellEnd"/>
      <w:r w:rsidRPr="000060F0">
        <w:rPr>
          <w:lang w:val="be-BY"/>
        </w:rPr>
        <w:t xml:space="preserve"> </w:t>
      </w:r>
      <w:proofErr w:type="spellStart"/>
      <w:r w:rsidRPr="000060F0">
        <w:rPr>
          <w:lang w:val="be-BY"/>
        </w:rPr>
        <w:t>палосачкі</w:t>
      </w:r>
      <w:proofErr w:type="spellEnd"/>
      <w:r w:rsidRPr="000060F0">
        <w:rPr>
          <w:lang w:val="be-BY"/>
        </w:rPr>
        <w:t xml:space="preserve"> ўспыхнулі. Яшчэ раз абмакнуў — насы </w:t>
      </w:r>
      <w:proofErr w:type="spellStart"/>
      <w:r w:rsidRPr="000060F0">
        <w:rPr>
          <w:lang w:val="be-BY"/>
        </w:rPr>
        <w:t>рыжанькімі</w:t>
      </w:r>
      <w:proofErr w:type="spellEnd"/>
      <w:r w:rsidRPr="000060F0">
        <w:rPr>
          <w:lang w:val="be-BY"/>
        </w:rPr>
        <w:t xml:space="preserve"> сталі. Хацеў абмакнуць у чацвёрты раз, але вохры ўжо не было, і ён сказаў: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 xml:space="preserve">— До! Цяпер </w:t>
      </w:r>
      <w:proofErr w:type="spellStart"/>
      <w:r w:rsidRPr="000060F0">
        <w:rPr>
          <w:lang w:val="be-BY"/>
        </w:rPr>
        <w:t>брысь</w:t>
      </w:r>
      <w:proofErr w:type="spellEnd"/>
      <w:r w:rsidRPr="000060F0">
        <w:rPr>
          <w:lang w:val="be-BY"/>
        </w:rPr>
        <w:t xml:space="preserve"> дасушвацца!..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 xml:space="preserve">Вярнулася кошка Муся і на гэты раз позна. Будзіць не будзіла кацянят, зноў згрэбла з печы ў абярэмак, кату </w:t>
      </w:r>
      <w:proofErr w:type="spellStart"/>
      <w:r w:rsidRPr="000060F0">
        <w:rPr>
          <w:lang w:val="be-BY"/>
        </w:rPr>
        <w:t>Бімбусу</w:t>
      </w:r>
      <w:proofErr w:type="spellEnd"/>
      <w:r w:rsidRPr="000060F0">
        <w:rPr>
          <w:lang w:val="be-BY"/>
        </w:rPr>
        <w:t xml:space="preserve"> за фатыгу падзякавала і пайшла дахаты. А раніцаю слязьмі зайшлася: яе кацяняты зноў былі як адно.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Папсавалі дзяцей! — галасіла кошка Муся — Як на вуліцу выведу? А кошка Магдалена тут як тут, параду новую дае: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— Здай у хімчыстку. А</w:t>
      </w:r>
      <w:r w:rsidR="001A1979">
        <w:rPr>
          <w:lang w:val="be-BY"/>
        </w:rPr>
        <w:t xml:space="preserve"> </w:t>
      </w:r>
      <w:r w:rsidRPr="000060F0">
        <w:rPr>
          <w:lang w:val="be-BY"/>
        </w:rPr>
        <w:t>то, сапраўды, не кацяняты — смяхоцце адно!.. Што было рабіць маладой маці? Сабрала дзіцянят і кінулася ў камбінат</w:t>
      </w:r>
      <w:r w:rsidR="001A1979">
        <w:rPr>
          <w:lang w:val="be-BY"/>
        </w:rPr>
        <w:t xml:space="preserve"> </w:t>
      </w:r>
      <w:proofErr w:type="spellStart"/>
      <w:r w:rsidRPr="000060F0">
        <w:rPr>
          <w:lang w:val="be-BY"/>
        </w:rPr>
        <w:t>бытпаслуг</w:t>
      </w:r>
      <w:proofErr w:type="spellEnd"/>
      <w:r w:rsidRPr="000060F0">
        <w:rPr>
          <w:lang w:val="be-BY"/>
        </w:rPr>
        <w:t>.</w:t>
      </w:r>
    </w:p>
    <w:p w:rsidR="000060F0" w:rsidRP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>А</w:t>
      </w:r>
      <w:r w:rsidR="001A1979">
        <w:rPr>
          <w:lang w:val="be-BY"/>
        </w:rPr>
        <w:t xml:space="preserve"> </w:t>
      </w:r>
      <w:r w:rsidRPr="000060F0">
        <w:rPr>
          <w:lang w:val="be-BY"/>
        </w:rPr>
        <w:t>там толькі к зіме паабяцалі заказ выканаць.</w:t>
      </w:r>
    </w:p>
    <w:p w:rsidR="000060F0" w:rsidRDefault="000060F0" w:rsidP="000060F0">
      <w:pPr>
        <w:spacing w:after="0" w:line="240" w:lineRule="auto"/>
        <w:ind w:firstLine="709"/>
        <w:jc w:val="both"/>
        <w:rPr>
          <w:lang w:val="be-BY"/>
        </w:rPr>
      </w:pPr>
      <w:r w:rsidRPr="000060F0">
        <w:rPr>
          <w:lang w:val="be-BY"/>
        </w:rPr>
        <w:t xml:space="preserve">Так і бегаюць у </w:t>
      </w:r>
      <w:proofErr w:type="spellStart"/>
      <w:r w:rsidRPr="000060F0">
        <w:rPr>
          <w:lang w:val="be-BY"/>
        </w:rPr>
        <w:t>Мусіным</w:t>
      </w:r>
      <w:proofErr w:type="spellEnd"/>
      <w:r w:rsidRPr="000060F0">
        <w:rPr>
          <w:lang w:val="be-BY"/>
        </w:rPr>
        <w:t xml:space="preserve"> двары шэра-бела-вохрыстыя </w:t>
      </w:r>
      <w:proofErr w:type="spellStart"/>
      <w:r w:rsidRPr="000060F0">
        <w:rPr>
          <w:lang w:val="be-BY"/>
        </w:rPr>
        <w:t>мусяняты</w:t>
      </w:r>
      <w:proofErr w:type="spellEnd"/>
      <w:r w:rsidRPr="000060F0">
        <w:rPr>
          <w:lang w:val="be-BY"/>
        </w:rPr>
        <w:t>. А каторае ёсць каторае — не можа адрозніць ніхто. Нават сама кошка Муся.</w:t>
      </w:r>
    </w:p>
    <w:sectPr w:rsidR="000060F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7E" w:rsidRDefault="0020417E" w:rsidP="00BB305B">
      <w:pPr>
        <w:spacing w:after="0" w:line="240" w:lineRule="auto"/>
      </w:pPr>
      <w:r>
        <w:separator/>
      </w:r>
    </w:p>
  </w:endnote>
  <w:endnote w:type="continuationSeparator" w:id="0">
    <w:p w:rsidR="0020417E" w:rsidRDefault="0020417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D4860A" wp14:editId="6D271DA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4E8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4E8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A9585A" wp14:editId="4BAF2F8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EA4FC" wp14:editId="1ECC1C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4E8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4E8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7E" w:rsidRDefault="0020417E" w:rsidP="00BB305B">
      <w:pPr>
        <w:spacing w:after="0" w:line="240" w:lineRule="auto"/>
      </w:pPr>
      <w:r>
        <w:separator/>
      </w:r>
    </w:p>
  </w:footnote>
  <w:footnote w:type="continuationSeparator" w:id="0">
    <w:p w:rsidR="0020417E" w:rsidRDefault="0020417E" w:rsidP="00BB305B">
      <w:pPr>
        <w:spacing w:after="0" w:line="240" w:lineRule="auto"/>
      </w:pPr>
      <w:r>
        <w:continuationSeparator/>
      </w:r>
    </w:p>
  </w:footnote>
  <w:footnote w:id="1">
    <w:p w:rsidR="001A1979" w:rsidRPr="001A1979" w:rsidRDefault="001A1979">
      <w:pPr>
        <w:pStyle w:val="a7"/>
        <w:rPr>
          <w:lang w:val="be-BY"/>
        </w:rPr>
      </w:pPr>
      <w:r w:rsidRPr="001A1979">
        <w:rPr>
          <w:rStyle w:val="a9"/>
          <w:lang w:val="be-BY"/>
        </w:rPr>
        <w:footnoteRef/>
      </w:r>
      <w:r w:rsidRPr="001A1979">
        <w:rPr>
          <w:lang w:val="be-BY"/>
        </w:rPr>
        <w:t xml:space="preserve"> </w:t>
      </w:r>
      <w:r w:rsidRPr="001A1979">
        <w:rPr>
          <w:i/>
          <w:lang w:val="be-BY"/>
        </w:rPr>
        <w:t>Фатыга</w:t>
      </w:r>
      <w:r w:rsidRPr="001A1979">
        <w:rPr>
          <w:lang w:val="be-BY"/>
        </w:rPr>
        <w:t xml:space="preserve"> — абласное слова</w:t>
      </w:r>
      <w:r>
        <w:rPr>
          <w:lang w:val="be-BY"/>
        </w:rPr>
        <w:t>.</w:t>
      </w:r>
      <w:r w:rsidRPr="001A1979">
        <w:rPr>
          <w:lang w:val="be-BY"/>
        </w:rPr>
        <w:t xml:space="preserve"> Турботы, клопат.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60F0"/>
    <w:rsid w:val="00016DE4"/>
    <w:rsid w:val="000360CB"/>
    <w:rsid w:val="000374F8"/>
    <w:rsid w:val="000A1E4E"/>
    <w:rsid w:val="001507FB"/>
    <w:rsid w:val="0015338B"/>
    <w:rsid w:val="0019371D"/>
    <w:rsid w:val="00197882"/>
    <w:rsid w:val="001A1979"/>
    <w:rsid w:val="001B3739"/>
    <w:rsid w:val="001B7733"/>
    <w:rsid w:val="0020417E"/>
    <w:rsid w:val="00226794"/>
    <w:rsid w:val="00250382"/>
    <w:rsid w:val="00310E12"/>
    <w:rsid w:val="00320ED6"/>
    <w:rsid w:val="0035658B"/>
    <w:rsid w:val="0039181F"/>
    <w:rsid w:val="0040592E"/>
    <w:rsid w:val="00440CCE"/>
    <w:rsid w:val="004A64B1"/>
    <w:rsid w:val="005028F6"/>
    <w:rsid w:val="00536688"/>
    <w:rsid w:val="0054537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D4E87"/>
    <w:rsid w:val="006E45DC"/>
    <w:rsid w:val="006F5C5A"/>
    <w:rsid w:val="00700A1E"/>
    <w:rsid w:val="00706511"/>
    <w:rsid w:val="0070732B"/>
    <w:rsid w:val="00732396"/>
    <w:rsid w:val="0075288F"/>
    <w:rsid w:val="00765F13"/>
    <w:rsid w:val="007D79D8"/>
    <w:rsid w:val="007F06E6"/>
    <w:rsid w:val="007F47C6"/>
    <w:rsid w:val="008344C6"/>
    <w:rsid w:val="00850453"/>
    <w:rsid w:val="00854F6C"/>
    <w:rsid w:val="00886674"/>
    <w:rsid w:val="008A62A9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AF7EAD"/>
    <w:rsid w:val="00B07F42"/>
    <w:rsid w:val="00B145AD"/>
    <w:rsid w:val="00B445EA"/>
    <w:rsid w:val="00B74003"/>
    <w:rsid w:val="00BB305B"/>
    <w:rsid w:val="00BB3C01"/>
    <w:rsid w:val="00BF3769"/>
    <w:rsid w:val="00C80B62"/>
    <w:rsid w:val="00C9220F"/>
    <w:rsid w:val="00D452A8"/>
    <w:rsid w:val="00DA02CD"/>
    <w:rsid w:val="00DF2F0F"/>
    <w:rsid w:val="00E05415"/>
    <w:rsid w:val="00E2082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6CE3-CF49-4ECF-99F1-8AD2A7EC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Мусяняты</dc:title>
  <dc:creator>Пархута Я.</dc:creator>
  <cp:lastModifiedBy>Олеся</cp:lastModifiedBy>
  <cp:revision>33</cp:revision>
  <dcterms:created xsi:type="dcterms:W3CDTF">2016-03-09T07:54:00Z</dcterms:created>
  <dcterms:modified xsi:type="dcterms:W3CDTF">2018-04-26T12:10:00Z</dcterms:modified>
  <cp:category>Сказки литературные белорусских писателей</cp:category>
  <dc:language>бел.</dc:language>
</cp:coreProperties>
</file>