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500AC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Верабейчык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Пальчэўскі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Той зімою мы будавалі ў сяле магазін: прасторны, высокі, на цагляным падмурку. Пад канец студзеня, упершыню ад пачатку зімы, пачалася адліга. Дыхнуў з поўдня цёплы ветрык, і заслязіліся стрэхі. Снег памякчэў, і на вуліцы, куды ні глянь, гаманлівыя дзеці гулялі ў снежкі.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Увесь дзень мітусіліся і шчабяталі вераб'і, смялейшыя купаліся ў лужынах. Птушкам, больш, чым людзям, абрыдзелі маразы, і адліга нагадала ім цёплую вясну.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Надвячоркам некалькі верабейчыкаў заляцела на гарышча новага магазіна і зашылася начаваць у прагале паміж кроквай і жалезным дахам. Чаму ім прыйшло ў галаву аблюбаваць такое месца для начлегу, цяжка сказаць.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Уначы нечакана прыціснуў мароз. Падзьмуў паўночны вецер, і раніцай тэрмометр паказаў трыццаць пяць ніжэй за нуль!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Калі мы прыйшлі на работу, знайшлі верабейчыкаў замерзлых. Хтосьці з цесляроў параіў занесці іх у цёплую дзяжурку: можа, адыдуць яшчэ.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Мы хуценька сабралі птушачак у шапку і гуртам кінуліся ратаваць. У дзяжурцы кожны ўзяў па адной у прыгаршчы і пачаў хукаць. Сваім цяплом</w:t>
      </w:r>
      <w:r>
        <w:rPr>
          <w:lang w:val="be-BY"/>
        </w:rPr>
        <w:t xml:space="preserve"> </w:t>
      </w:r>
      <w:r w:rsidRPr="00500AC3">
        <w:rPr>
          <w:lang w:val="be-BY"/>
        </w:rPr>
        <w:t>мы хацелі вярнуць ім жыццё, але ні адна не падавала надзеі.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I раптам на маёй руцэ верабейка расплюшчыў вочы.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— Хлопцы, ажыў! — крыкнуў я ад радасці. — Глядзіць!..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Мы ўсе пяцёра нахіліліся над ім.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— Міргае! Хукай, яшчэ хукай! — раілі мне цесляры, і самі таксама дыхалі на птушачку, якая ляжала бачком на маёй далоні і пазірала на нас. Але чаму ж гэта асцярожнае, такое недаверлівае да людзей стварэнне не спрабуе ўцякаць?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Я павярнуў верабейку на жывоцік. Ён памкнуўся стаць на ножкі, каб адштурхнуцца ад мае далоні, і зноў лёг на бок.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— Падкінь асцярожна ўгару, а мы падставім шапкі. Калі будзе падаць, падхопім,</w:t>
      </w:r>
      <w:r>
        <w:rPr>
          <w:lang w:val="be-BY"/>
        </w:rPr>
        <w:t xml:space="preserve"> </w:t>
      </w:r>
      <w:r w:rsidRPr="00500AC3">
        <w:rPr>
          <w:lang w:val="be-BY"/>
        </w:rPr>
        <w:t>— параіў старэйшы нашай брыгадзе.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Я паслухаўся і падкінуў. Верабейка закружыўся пад столлю. Відаць, сам сабе не верыў, што можа лятаць, бо так весела заціўкаў «Жыў, жыў!», што і нам усім стала радасна.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Верабейка абляцеў некалькі разоў пакойчык і апусціўся на цвік у сцяне. Хацеў ашчаперыць яго сваімі кіпцю</w:t>
      </w:r>
      <w:r>
        <w:rPr>
          <w:lang w:val="be-BY"/>
        </w:rPr>
        <w:t>рыкамі, як рабіў гэта на тонень</w:t>
      </w:r>
      <w:r w:rsidRPr="00500AC3">
        <w:rPr>
          <w:lang w:val="be-BY"/>
        </w:rPr>
        <w:t xml:space="preserve">кай галінцы, і не змог: паляцеў уніз. Каля падлогі </w:t>
      </w:r>
      <w:r w:rsidRPr="00500AC3">
        <w:rPr>
          <w:lang w:val="be-BY"/>
        </w:rPr>
        <w:lastRenderedPageBreak/>
        <w:t>распасцёр крылцы і зноў закружыў па дзяжурцы. Стаміўшыся, сеў на каўнер брыгадзіравага кажуха, што вісеў каля акна.</w:t>
      </w:r>
    </w:p>
    <w:p w:rsidR="00C10DB9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Мы знялі яго, паклалі на стол, накрышылі хлеба, налілі ў сподачак вады, а самі пайшлі працаваць. Мароз марозам, а рабіць трэба.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У час абеду заўважылі: верабейка трошкі падсілкаваўся і спакойна ляжаў.</w:t>
      </w:r>
    </w:p>
    <w:p w:rsidR="00500AC3" w:rsidRPr="00500AC3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Усю зіму верабейка пражыў у нашай цёплай дзяжурцы.</w:t>
      </w:r>
    </w:p>
    <w:p w:rsidR="00500AC3" w:rsidRPr="00BB3C01" w:rsidRDefault="00500AC3" w:rsidP="00500AC3">
      <w:pPr>
        <w:spacing w:after="0" w:line="240" w:lineRule="auto"/>
        <w:ind w:firstLine="709"/>
        <w:jc w:val="both"/>
        <w:rPr>
          <w:lang w:val="be-BY"/>
        </w:rPr>
      </w:pPr>
      <w:r w:rsidRPr="00500AC3">
        <w:rPr>
          <w:lang w:val="be-BY"/>
        </w:rPr>
        <w:t>Штораніцы ён весела адгукаўся на прывітанне кожнага, хто прыходзіў да нас.</w:t>
      </w:r>
      <w:bookmarkStart w:id="0" w:name="_GoBack"/>
      <w:bookmarkEnd w:id="0"/>
    </w:p>
    <w:sectPr w:rsidR="00500AC3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C9" w:rsidRDefault="001561C9" w:rsidP="00BB305B">
      <w:pPr>
        <w:spacing w:after="0" w:line="240" w:lineRule="auto"/>
      </w:pPr>
      <w:r>
        <w:separator/>
      </w:r>
    </w:p>
  </w:endnote>
  <w:endnote w:type="continuationSeparator" w:id="0">
    <w:p w:rsidR="001561C9" w:rsidRDefault="001561C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0AC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0AC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0DB9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0DB9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0A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0A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C9" w:rsidRDefault="001561C9" w:rsidP="00BB305B">
      <w:pPr>
        <w:spacing w:after="0" w:line="240" w:lineRule="auto"/>
      </w:pPr>
      <w:r>
        <w:separator/>
      </w:r>
    </w:p>
  </w:footnote>
  <w:footnote w:type="continuationSeparator" w:id="0">
    <w:p w:rsidR="001561C9" w:rsidRDefault="001561C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561C9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0AC3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D3488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0DB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D6AF-676C-41E8-9C4F-4FCAD02C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Верабейчык</dc:title>
  <dc:creator>Пальчэўскі А.</dc:creator>
  <cp:lastModifiedBy>Олеся</cp:lastModifiedBy>
  <cp:revision>20</cp:revision>
  <dcterms:created xsi:type="dcterms:W3CDTF">2016-03-09T07:54:00Z</dcterms:created>
  <dcterms:modified xsi:type="dcterms:W3CDTF">2017-10-03T03:58:00Z</dcterms:modified>
  <cp:category>Произведения писателей белорусских</cp:category>
  <dc:language>бел.</dc:language>
</cp:coreProperties>
</file>