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C4626" w:rsidP="004A64B1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r>
        <w:rPr>
          <w:lang w:val="be-BY"/>
        </w:rPr>
        <w:t>Добрае слова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Пальчэўскі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 xml:space="preserve">У трамвай праз пярэднія дзверы ўваходзіў старэнькі дзядок. Хлопчык убачыў, як цяжка падымацца старому чалавеку з нізкай прыступкі. </w:t>
      </w:r>
      <w:r>
        <w:rPr>
          <w:lang w:val="be-BY"/>
        </w:rPr>
        <w:t>Ё</w:t>
      </w:r>
      <w:r w:rsidRPr="001C4626">
        <w:rPr>
          <w:lang w:val="be-BY"/>
        </w:rPr>
        <w:t>н усхапіўся з лаўкі і падаў руку.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Дзядуля падзякаваў.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Сядайце, калі ласка, на маё месца,</w:t>
      </w:r>
      <w:r>
        <w:rPr>
          <w:lang w:val="be-BY"/>
        </w:rPr>
        <w:t xml:space="preserve"> </w:t>
      </w:r>
      <w:r w:rsidRPr="001C4626">
        <w:rPr>
          <w:lang w:val="be-BY"/>
        </w:rPr>
        <w:t>— паказаў хлопчык на лаўку.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Сядзі-сядзі. Мне недалёка ехаць. Хлопчык быў настойлівы: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Ну я вас прашу, дзядуля, сядайце. Прыйшлося паслухацца. Дзядуля сеў, прыхіліў</w:t>
      </w:r>
      <w:r>
        <w:rPr>
          <w:lang w:val="be-BY"/>
        </w:rPr>
        <w:t xml:space="preserve"> </w:t>
      </w:r>
      <w:r w:rsidRPr="001C4626">
        <w:rPr>
          <w:lang w:val="be-BY"/>
        </w:rPr>
        <w:t>хлопчыка да сябе і спытаў: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Як жа цябе зваць?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Юра.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Харошае імя,</w:t>
      </w:r>
      <w:r>
        <w:rPr>
          <w:lang w:val="be-BY"/>
        </w:rPr>
        <w:t xml:space="preserve"> </w:t>
      </w:r>
      <w:r w:rsidRPr="001C4626">
        <w:rPr>
          <w:lang w:val="be-BY"/>
        </w:rPr>
        <w:t>— пахваліў дзядуля.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Я ў той дзень нарадзіўся, як Юрый Гагарын паляцеў у космас.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Вунь што. Тады яно двойчы харошае</w:t>
      </w:r>
      <w:r>
        <w:rPr>
          <w:lang w:val="be-BY"/>
        </w:rPr>
        <w:t>…</w:t>
      </w:r>
      <w:r w:rsidRPr="001C4626">
        <w:rPr>
          <w:lang w:val="be-BY"/>
        </w:rPr>
        <w:t xml:space="preserve"> У якім жа ты класе, хлапчына, вучышся? — зірнуў дзядуля на </w:t>
      </w:r>
      <w:proofErr w:type="spellStart"/>
      <w:r w:rsidRPr="001C4626">
        <w:rPr>
          <w:lang w:val="be-BY"/>
        </w:rPr>
        <w:t>Юраў</w:t>
      </w:r>
      <w:proofErr w:type="spellEnd"/>
      <w:r w:rsidRPr="001C4626">
        <w:rPr>
          <w:lang w:val="be-BY"/>
        </w:rPr>
        <w:t xml:space="preserve"> партфель.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У трэцім.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Малайчына. Старайся, старайся. Я ў твае гады і аднаго класа не скончыў. Толькі і ўмею распісацца. Ды і то навучыўся, калі мне было дваццаць гадоў.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Дык вы і казак гэтых не чыталі? — Юра дастаў кніжку з партфеля.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Не. Казкі расказвала мне маці.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Ой, дзядуля, колькі цікавага вы не ведаеце! —</w:t>
      </w:r>
      <w:r>
        <w:rPr>
          <w:lang w:val="be-BY"/>
        </w:rPr>
        <w:t xml:space="preserve"> </w:t>
      </w:r>
      <w:r w:rsidRPr="001C4626">
        <w:rPr>
          <w:lang w:val="be-BY"/>
        </w:rPr>
        <w:t>пашкадаваў хлопчык.</w:t>
      </w:r>
      <w:r>
        <w:rPr>
          <w:lang w:val="be-BY"/>
        </w:rPr>
        <w:t xml:space="preserve"> </w:t>
      </w:r>
      <w:r w:rsidRPr="001C4626">
        <w:rPr>
          <w:lang w:val="be-BY"/>
        </w:rPr>
        <w:t>— Каб жылі бл</w:t>
      </w:r>
      <w:r>
        <w:rPr>
          <w:lang w:val="be-BY"/>
        </w:rPr>
        <w:t>ізка ад нас, я і вам чытаў бы…</w:t>
      </w:r>
      <w:r w:rsidRPr="001C4626">
        <w:rPr>
          <w:lang w:val="be-BY"/>
        </w:rPr>
        <w:t xml:space="preserve"> Таму і маме я кожны вечар чытаю.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Дзядуля ўздыхнуў: у яго свае такія ўнукі ёсць, могуць пачытаць, ды не вельмі дружаць яны з кні</w:t>
      </w:r>
      <w:r>
        <w:rPr>
          <w:lang w:val="be-BY"/>
        </w:rPr>
        <w:t>гай. Ё</w:t>
      </w:r>
      <w:r w:rsidRPr="001C4626">
        <w:rPr>
          <w:lang w:val="be-BY"/>
        </w:rPr>
        <w:t>н паглядзеў у акно і сказаў: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Ну, мне скора выходзіць. Ты куды — у школу ці са школы едзеш?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У школу, на другую змену. Мы пераехалі ў новы раён, а трэці кл</w:t>
      </w:r>
      <w:r>
        <w:rPr>
          <w:lang w:val="be-BY"/>
        </w:rPr>
        <w:t>ас я канчаю там, дзе жылі раней.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Настаўнік ці настаўніца вучыць цябе?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Настаўніца.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Сядай на маё мес</w:t>
      </w:r>
      <w:r>
        <w:rPr>
          <w:lang w:val="be-BY"/>
        </w:rPr>
        <w:t>ц</w:t>
      </w:r>
      <w:r w:rsidRPr="001C4626">
        <w:rPr>
          <w:lang w:val="be-BY"/>
        </w:rPr>
        <w:t>а,</w:t>
      </w:r>
      <w:r>
        <w:rPr>
          <w:lang w:val="be-BY"/>
        </w:rPr>
        <w:t xml:space="preserve"> </w:t>
      </w:r>
      <w:r w:rsidRPr="001C4626">
        <w:rPr>
          <w:lang w:val="be-BY"/>
        </w:rPr>
        <w:t>— устаў дзядуля,</w:t>
      </w:r>
      <w:r>
        <w:rPr>
          <w:lang w:val="be-BY"/>
        </w:rPr>
        <w:t xml:space="preserve"> </w:t>
      </w:r>
      <w:r w:rsidRPr="001C4626">
        <w:rPr>
          <w:lang w:val="be-BY"/>
        </w:rPr>
        <w:t>— і перадай настаўніцы дзякуй. Скажы — ад дзядулі Сцяпана Міхайлавіча.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lastRenderedPageBreak/>
        <w:t>— Вы ведаеце нашу Вольгу Пятроўну?! — здзівіўся Юра і сеў на лаўку.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— Не. Але ты перадай ад мяне дзякуй, прашу цябе! — ужо з прыступкі гукнуў дзядуля.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«А за што перадаць дзякуй незнаёмай настаўніцы? — паціснуў плячамі Юра.</w:t>
      </w:r>
      <w:r>
        <w:rPr>
          <w:lang w:val="be-BY"/>
        </w:rPr>
        <w:t xml:space="preserve"> </w:t>
      </w:r>
      <w:r w:rsidRPr="001C4626">
        <w:rPr>
          <w:lang w:val="be-BY"/>
        </w:rPr>
        <w:t>— Прывітанне і тое знаёмым толькі перадаюць, а тут — дзякуй</w:t>
      </w:r>
      <w:r>
        <w:rPr>
          <w:lang w:val="be-BY"/>
        </w:rPr>
        <w:t>…</w:t>
      </w:r>
      <w:r w:rsidRPr="001C4626">
        <w:rPr>
          <w:lang w:val="be-BY"/>
        </w:rPr>
        <w:t>»</w:t>
      </w:r>
    </w:p>
    <w:p w:rsidR="001C4626" w:rsidRP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Настаўніца ўвайшла ў клас, і Юра перадаў ёй дзядулеву падзяку. Вольга Пятроўна распытала, дзе і калі гэта было, трошкі захвалявалася і падзякавала вучню за прынесенае добрае слова.</w:t>
      </w:r>
    </w:p>
    <w:p w:rsidR="008C0297" w:rsidRDefault="001C4626" w:rsidP="001C4626">
      <w:pPr>
        <w:spacing w:after="0" w:line="240" w:lineRule="auto"/>
        <w:ind w:firstLine="709"/>
        <w:jc w:val="both"/>
        <w:rPr>
          <w:lang w:val="be-BY"/>
        </w:rPr>
      </w:pPr>
      <w:r w:rsidRPr="001C4626">
        <w:rPr>
          <w:lang w:val="be-BY"/>
        </w:rPr>
        <w:t>А за што ўсё ж дзякаваў дзядуля настаўніцы? Можа, ты ведаеш?</w:t>
      </w:r>
    </w:p>
    <w:bookmarkEnd w:id="0"/>
    <w:p w:rsid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</w:p>
    <w:p w:rsidR="001C4626" w:rsidRPr="00BB3C01" w:rsidRDefault="001C4626" w:rsidP="001C4626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1969 г.</w:t>
      </w:r>
    </w:p>
    <w:sectPr w:rsidR="001C462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42" w:rsidRDefault="00D21342" w:rsidP="00BB305B">
      <w:pPr>
        <w:spacing w:after="0" w:line="240" w:lineRule="auto"/>
      </w:pPr>
      <w:r>
        <w:separator/>
      </w:r>
    </w:p>
  </w:endnote>
  <w:endnote w:type="continuationSeparator" w:id="0">
    <w:p w:rsidR="00D21342" w:rsidRDefault="00D213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46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46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46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46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42" w:rsidRDefault="00D21342" w:rsidP="00BB305B">
      <w:pPr>
        <w:spacing w:after="0" w:line="240" w:lineRule="auto"/>
      </w:pPr>
      <w:r>
        <w:separator/>
      </w:r>
    </w:p>
  </w:footnote>
  <w:footnote w:type="continuationSeparator" w:id="0">
    <w:p w:rsidR="00D21342" w:rsidRDefault="00D213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4626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C0297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D21342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B892-2480-463F-8CC4-FAC0600E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Добрае слова</dc:title>
  <dc:creator>Пальчэўскі А.</dc:creator>
  <cp:lastModifiedBy>Олеся</cp:lastModifiedBy>
  <cp:revision>19</cp:revision>
  <dcterms:created xsi:type="dcterms:W3CDTF">2016-03-09T07:54:00Z</dcterms:created>
  <dcterms:modified xsi:type="dcterms:W3CDTF">2017-09-29T12:37:00Z</dcterms:modified>
  <cp:category>Произведения писателей белорусских</cp:category>
  <dc:language>бел.</dc:language>
</cp:coreProperties>
</file>