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131D79" w:rsidRDefault="00437EB2" w:rsidP="005F55D9">
      <w:pPr>
        <w:pStyle w:val="11"/>
        <w:outlineLvl w:val="1"/>
        <w:rPr>
          <w:b w:val="0"/>
          <w:i/>
          <w:sz w:val="20"/>
          <w:szCs w:val="20"/>
          <w:lang w:val="be-BY" w:eastAsia="ru-RU"/>
        </w:rPr>
      </w:pPr>
      <w:r w:rsidRPr="00437EB2">
        <w:rPr>
          <w:lang w:val="be-BY" w:eastAsia="ru-RU"/>
        </w:rPr>
        <w:t>Сіняе лісце</w:t>
      </w:r>
      <w:r w:rsidR="005F55D9" w:rsidRPr="00131D79">
        <w:rPr>
          <w:lang w:val="be-BY" w:eastAsia="ru-RU"/>
        </w:rPr>
        <w:br/>
      </w:r>
      <w:r w:rsidR="00E231A2" w:rsidRPr="00131D79">
        <w:rPr>
          <w:b w:val="0"/>
          <w:i/>
          <w:sz w:val="20"/>
          <w:szCs w:val="20"/>
          <w:lang w:val="be-BY" w:eastAsia="ru-RU"/>
        </w:rPr>
        <w:t>Вал</w:t>
      </w:r>
      <w:r w:rsidR="00131D79" w:rsidRPr="00131D79">
        <w:rPr>
          <w:b w:val="0"/>
          <w:i/>
          <w:sz w:val="20"/>
          <w:szCs w:val="20"/>
          <w:lang w:val="be-BY" w:eastAsia="ru-RU"/>
        </w:rPr>
        <w:t>я</w:t>
      </w:r>
      <w:r w:rsidR="00E231A2" w:rsidRPr="00131D79">
        <w:rPr>
          <w:b w:val="0"/>
          <w:i/>
          <w:sz w:val="20"/>
          <w:szCs w:val="20"/>
          <w:lang w:val="be-BY" w:eastAsia="ru-RU"/>
        </w:rPr>
        <w:t>н</w:t>
      </w:r>
      <w:r w:rsidR="00131D79" w:rsidRPr="00131D79">
        <w:rPr>
          <w:b w:val="0"/>
          <w:i/>
          <w:sz w:val="20"/>
          <w:szCs w:val="20"/>
          <w:lang w:val="be-BY" w:eastAsia="ru-RU"/>
        </w:rPr>
        <w:t>ці</w:t>
      </w:r>
      <w:r w:rsidR="00E231A2" w:rsidRPr="00131D79">
        <w:rPr>
          <w:b w:val="0"/>
          <w:i/>
          <w:sz w:val="20"/>
          <w:szCs w:val="20"/>
          <w:lang w:val="be-BY" w:eastAsia="ru-RU"/>
        </w:rPr>
        <w:t xml:space="preserve">на </w:t>
      </w:r>
      <w:r w:rsidR="00131D79" w:rsidRPr="00131D79">
        <w:rPr>
          <w:b w:val="0"/>
          <w:i/>
          <w:sz w:val="20"/>
          <w:szCs w:val="20"/>
          <w:lang w:val="be-BY" w:eastAsia="ru-RU"/>
        </w:rPr>
        <w:t>А</w:t>
      </w:r>
      <w:r w:rsidR="00E231A2" w:rsidRPr="00131D79">
        <w:rPr>
          <w:b w:val="0"/>
          <w:i/>
          <w:sz w:val="20"/>
          <w:szCs w:val="20"/>
          <w:lang w:val="be-BY" w:eastAsia="ru-RU"/>
        </w:rPr>
        <w:t>сеева</w:t>
      </w:r>
      <w:r w:rsidR="00131D79" w:rsidRPr="00131D79">
        <w:rPr>
          <w:b w:val="0"/>
          <w:i/>
          <w:sz w:val="20"/>
          <w:szCs w:val="20"/>
          <w:lang w:val="be-BY" w:eastAsia="ru-RU"/>
        </w:rPr>
        <w:br/>
        <w:t>Пераклаў з рускага Сяргей Міхальчук</w:t>
      </w:r>
    </w:p>
    <w:p w:rsidR="005F55D9" w:rsidRPr="00131D79" w:rsidRDefault="005F55D9" w:rsidP="005F55D9">
      <w:pPr>
        <w:spacing w:after="0" w:line="240" w:lineRule="auto"/>
        <w:ind w:firstLine="709"/>
        <w:rPr>
          <w:szCs w:val="28"/>
          <w:lang w:val="be-BY"/>
        </w:rPr>
      </w:pP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У Каці было два зялёныя алоўкі. А ў Лены ніводнага. Вось і просіць Лена ў Каці:</w:t>
      </w:r>
    </w:p>
    <w:p w:rsid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Дай мне зялёны аловак.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А Каця і кажа: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Запытаюся ў мамы.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Прыходзяць назаўтра абедзве дзяўчынкі ў школу. Пытаецца Лена: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Дазволіла мама?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А Каця ўздыхнула і кажа: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Мама дазволіла, а вось у брата я не спытала.</w:t>
      </w:r>
    </w:p>
    <w:p w:rsid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Ну што ж, запытайся яшчэ ў брата,</w:t>
      </w:r>
      <w:r>
        <w:rPr>
          <w:szCs w:val="28"/>
          <w:lang w:val="be-BY"/>
        </w:rPr>
        <w:t xml:space="preserve"> — кажа Лена.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П</w:t>
      </w:r>
      <w:r>
        <w:rPr>
          <w:szCs w:val="28"/>
          <w:lang w:val="be-BY"/>
        </w:rPr>
        <w:t>рыходзіць Каця на другі дзень.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Ну што, дазволіў брат? — пытаецца Лена.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Брат дазволіў, ды я вось баюся, зломіш ты аловак.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 xml:space="preserve">— Я </w:t>
      </w:r>
      <w:proofErr w:type="spellStart"/>
      <w:r w:rsidRPr="00437EB2">
        <w:rPr>
          <w:szCs w:val="28"/>
          <w:lang w:val="be-BY"/>
        </w:rPr>
        <w:t>асцярожненька</w:t>
      </w:r>
      <w:proofErr w:type="spellEnd"/>
      <w:r w:rsidRPr="00437EB2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</w:t>
      </w:r>
      <w:r w:rsidRPr="00437EB2">
        <w:rPr>
          <w:szCs w:val="28"/>
          <w:lang w:val="be-BY"/>
        </w:rPr>
        <w:t>— кажа Лена.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Глядзі ж,</w:t>
      </w:r>
      <w:r>
        <w:rPr>
          <w:szCs w:val="28"/>
          <w:lang w:val="be-BY"/>
        </w:rPr>
        <w:t xml:space="preserve"> </w:t>
      </w:r>
      <w:r w:rsidRPr="00437EB2">
        <w:rPr>
          <w:szCs w:val="28"/>
          <w:lang w:val="be-BY"/>
        </w:rPr>
        <w:t>— кажа Каця,</w:t>
      </w:r>
      <w:r>
        <w:rPr>
          <w:szCs w:val="28"/>
          <w:lang w:val="be-BY"/>
        </w:rPr>
        <w:t xml:space="preserve"> </w:t>
      </w:r>
      <w:r w:rsidRPr="00437EB2">
        <w:rPr>
          <w:szCs w:val="28"/>
          <w:lang w:val="be-BY"/>
        </w:rPr>
        <w:t>—</w:t>
      </w:r>
      <w:r>
        <w:rPr>
          <w:szCs w:val="28"/>
          <w:lang w:val="be-BY"/>
        </w:rPr>
        <w:t xml:space="preserve"> </w:t>
      </w:r>
      <w:r w:rsidRPr="00437EB2">
        <w:rPr>
          <w:szCs w:val="28"/>
          <w:lang w:val="be-BY"/>
        </w:rPr>
        <w:t>не завострывай, не націскай моцна, у рот не бяры. Ды не малюй многа.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Мне,</w:t>
      </w:r>
      <w:r>
        <w:rPr>
          <w:szCs w:val="28"/>
          <w:lang w:val="be-BY"/>
        </w:rPr>
        <w:t xml:space="preserve"> </w:t>
      </w:r>
      <w:r w:rsidRPr="00437EB2">
        <w:rPr>
          <w:szCs w:val="28"/>
          <w:lang w:val="be-BY"/>
        </w:rPr>
        <w:t>— кажа Лена,</w:t>
      </w:r>
      <w:r>
        <w:rPr>
          <w:szCs w:val="28"/>
          <w:lang w:val="be-BY"/>
        </w:rPr>
        <w:t xml:space="preserve"> </w:t>
      </w:r>
      <w:r w:rsidRPr="00437EB2">
        <w:rPr>
          <w:szCs w:val="28"/>
          <w:lang w:val="be-BY"/>
        </w:rPr>
        <w:t>— толькі лісцікі на дрэвах намаляваць трэба ды траўку зялёную.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Гэта многа,</w:t>
      </w:r>
      <w:r>
        <w:rPr>
          <w:szCs w:val="28"/>
          <w:lang w:val="be-BY"/>
        </w:rPr>
        <w:t xml:space="preserve"> </w:t>
      </w:r>
      <w:r w:rsidRPr="00437EB2">
        <w:rPr>
          <w:szCs w:val="28"/>
          <w:lang w:val="be-BY"/>
        </w:rPr>
        <w:t>— кажа Каця, а сама бровы хмурыць. I па твары відаць, што незадаволена.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Паглядзела на яе Лена і адышлася. Не ўзяла алоўка. Здзівілася Каця, пабегла за ёю: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Ну, чаго ж ты? Бяры!</w:t>
      </w:r>
    </w:p>
    <w:p w:rsid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Не трэба,</w:t>
      </w:r>
      <w:r>
        <w:rPr>
          <w:szCs w:val="28"/>
          <w:lang w:val="be-BY"/>
        </w:rPr>
        <w:t xml:space="preserve"> </w:t>
      </w:r>
      <w:r w:rsidRPr="00437EB2">
        <w:rPr>
          <w:szCs w:val="28"/>
          <w:lang w:val="be-BY"/>
        </w:rPr>
        <w:t>— адказвае Лена.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На ўроку настаўнік пытае: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 xml:space="preserve">— Чаму ў цябе, </w:t>
      </w:r>
      <w:proofErr w:type="spellStart"/>
      <w:r w:rsidRPr="00437EB2">
        <w:rPr>
          <w:szCs w:val="28"/>
          <w:lang w:val="be-BY"/>
        </w:rPr>
        <w:t>Леначка</w:t>
      </w:r>
      <w:proofErr w:type="spellEnd"/>
      <w:r w:rsidRPr="00437EB2">
        <w:rPr>
          <w:szCs w:val="28"/>
          <w:lang w:val="be-BY"/>
        </w:rPr>
        <w:t>, лісце на дрэвах сіняе?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Алоўка зялёнага няма.</w:t>
      </w:r>
    </w:p>
    <w:p w:rsid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А чаму ж ты ў сваёй сяброўкі не ўзяла?</w:t>
      </w:r>
    </w:p>
    <w:p w:rsidR="00437EB2" w:rsidRP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Маўчыць Лена. А Каця пачырванела, як рак, ды кажа:</w:t>
      </w:r>
    </w:p>
    <w:p w:rsidR="00E231A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— Я ёй давала, а яна не бярэ.</w:t>
      </w:r>
    </w:p>
    <w:p w:rsidR="00437EB2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37EB2">
        <w:rPr>
          <w:szCs w:val="28"/>
          <w:lang w:val="be-BY"/>
        </w:rPr>
        <w:t>Паглядзеў настаўнік на абедзвюх:</w:t>
      </w:r>
    </w:p>
    <w:p w:rsidR="00437EB2" w:rsidRPr="00131D79" w:rsidRDefault="00437EB2" w:rsidP="00437EB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bookmarkStart w:id="0" w:name="_GoBack"/>
      <w:bookmarkEnd w:id="0"/>
      <w:r w:rsidRPr="00437EB2">
        <w:rPr>
          <w:szCs w:val="28"/>
          <w:lang w:val="be-BY"/>
        </w:rPr>
        <w:t xml:space="preserve"> Трэба гэтак даваць, каб можна было ўзяць.</w:t>
      </w:r>
    </w:p>
    <w:sectPr w:rsidR="00437EB2" w:rsidRPr="00131D7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40" w:rsidRDefault="002A0240" w:rsidP="00BB305B">
      <w:pPr>
        <w:spacing w:after="0" w:line="240" w:lineRule="auto"/>
      </w:pPr>
      <w:r>
        <w:separator/>
      </w:r>
    </w:p>
  </w:endnote>
  <w:endnote w:type="continuationSeparator" w:id="0">
    <w:p w:rsidR="002A0240" w:rsidRDefault="002A02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E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E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40" w:rsidRDefault="002A0240" w:rsidP="00BB305B">
      <w:pPr>
        <w:spacing w:after="0" w:line="240" w:lineRule="auto"/>
      </w:pPr>
      <w:r>
        <w:separator/>
      </w:r>
    </w:p>
  </w:footnote>
  <w:footnote w:type="continuationSeparator" w:id="0">
    <w:p w:rsidR="002A0240" w:rsidRDefault="002A02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31D79"/>
    <w:rsid w:val="0015338B"/>
    <w:rsid w:val="0017776C"/>
    <w:rsid w:val="001B3739"/>
    <w:rsid w:val="001B7733"/>
    <w:rsid w:val="00226794"/>
    <w:rsid w:val="00261800"/>
    <w:rsid w:val="002859A8"/>
    <w:rsid w:val="002A0240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156FE"/>
    <w:rsid w:val="00437EB2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0658C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231A2"/>
    <w:rsid w:val="00E31475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2631-39DB-4D4A-AA57-A5FC5938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Сіняе лісце</dc:title>
  <dc:creator>Осеева В.</dc:creator>
  <cp:keywords>Міхальчук С.</cp:keywords>
  <cp:lastModifiedBy>Олеся</cp:lastModifiedBy>
  <cp:revision>31</cp:revision>
  <dcterms:created xsi:type="dcterms:W3CDTF">2016-07-15T09:44:00Z</dcterms:created>
  <dcterms:modified xsi:type="dcterms:W3CDTF">2017-09-22T03:26:00Z</dcterms:modified>
  <cp:category>Произведения писателей русских</cp:category>
  <dc:language>бел.</dc:language>
</cp:coreProperties>
</file>