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C047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Цяцерка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Уладзімір Мяжэвіч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рабілі ўсё, што маглі, але агонь не аціхаў. Моцны вецер падхопліваў кавалкі сухой драўніны, якія гарэлі, нібы порах, перакідваў іх далей у лес.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капалі канавы, каб не пусціць агонь на новыя дзялянкі, а ён перабягаў па верхавінах.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Векавыя яліны і сосны гарэлі, як свечкі. На адным з лясных складаў гарэлі бярозавыя цурбаны, нарыхтаваныя для вырабу фанеры. Да склада нельга было падысці за сотню метраў. Распаленае паветра апякала скуру.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Перад тым бол</w:t>
      </w:r>
      <w:r>
        <w:rPr>
          <w:lang w:val="be-BY"/>
        </w:rPr>
        <w:t>ьш</w:t>
      </w:r>
      <w:r w:rsidRPr="005A4949">
        <w:rPr>
          <w:lang w:val="be-BY"/>
        </w:rPr>
        <w:t xml:space="preserve"> як месяц стаяла гарачыня. Сонца сушыла і без таго сухую зямлю: зімой амаль не было снегу, вясной дождж толькі пакапаў.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Цягнікамі і аўтамашынамі, каб ратаваць лес, падвозілі і падвозілі людзей. Мы разумелі, што калі сёння не спыніць агонь, дык заўтра ён падыдзе да чыгункі, спустошыць станцыю, пасёлак.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Стары лесавод Максім Архіпавіч Макаед на сваім вяку</w:t>
      </w:r>
      <w:r>
        <w:rPr>
          <w:lang w:val="be-BY"/>
        </w:rPr>
        <w:t xml:space="preserve"> </w:t>
      </w:r>
      <w:r w:rsidRPr="005A4949">
        <w:rPr>
          <w:lang w:val="be-BY"/>
        </w:rPr>
        <w:t>гасіў не адзін пажар. Бачыў усялякае, але такой вялікай бяды не здаралася.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Застаецца адно — пусціць сустрэчны пал,</w:t>
      </w:r>
      <w:r>
        <w:rPr>
          <w:lang w:val="be-BY"/>
        </w:rPr>
        <w:t xml:space="preserve"> </w:t>
      </w:r>
      <w:r w:rsidRPr="005A4949">
        <w:rPr>
          <w:lang w:val="be-BY"/>
        </w:rPr>
        <w:t>— сказаў Макаед.</w:t>
      </w:r>
      <w:r>
        <w:rPr>
          <w:lang w:val="be-BY"/>
        </w:rPr>
        <w:t xml:space="preserve"> </w:t>
      </w:r>
      <w:r w:rsidRPr="005A4949">
        <w:rPr>
          <w:lang w:val="be-BY"/>
        </w:rPr>
        <w:t>— Толькі так можна спыніць агонь.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адышліся на кіламетр, аддаючы ненажэрнаму агню яшчэ добры кавалак лесу. Блізка ад мяне, як дарослы, працаваў дванаццацігадовы Рыгорка, сын лесніка. Мы з ім рыхтавалі сухое ламачча, каб, падпаліўшы яго, пусціць сустрэчны агонь.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 xml:space="preserve">— Дзядзька! — пачуў я раптам голас </w:t>
      </w:r>
      <w:proofErr w:type="spellStart"/>
      <w:r w:rsidRPr="005A4949">
        <w:rPr>
          <w:lang w:val="be-BY"/>
        </w:rPr>
        <w:t>Рыгоркі</w:t>
      </w:r>
      <w:proofErr w:type="spellEnd"/>
      <w:r w:rsidRPr="005A4949">
        <w:rPr>
          <w:lang w:val="be-BY"/>
        </w:rPr>
        <w:t>.</w:t>
      </w:r>
      <w:r>
        <w:rPr>
          <w:lang w:val="be-BY"/>
        </w:rPr>
        <w:t xml:space="preserve"> </w:t>
      </w:r>
      <w:r w:rsidRPr="005A4949">
        <w:rPr>
          <w:lang w:val="be-BY"/>
        </w:rPr>
        <w:t>— Хутчэй сюды!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А што такое?</w:t>
      </w:r>
    </w:p>
    <w:p w:rsid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Тут птушка!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Я падбег.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Во, глядзіце!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Падобная на хатнюю курыцу, шэрая цяцерка — я адразу пазнаў яе — заўзята аддзірала кіпцюрамі верхні пласт сухога перагною. Не звяртаючы на нас увагі, яна раскідвала ўбакі сушыну: рабіла равок шырынёй сантыметраў сорак. Я не адразу зразум</w:t>
      </w:r>
      <w:r>
        <w:rPr>
          <w:lang w:val="be-BY"/>
        </w:rPr>
        <w:t>еў, навошта яна так стараецца…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 xml:space="preserve">Прыгледзеўшыся, прыкмеціў, што равок мае форму кола. У сярэдзіне гэтага кола стаяла чэзлая бярэзінка, пад веццем якой, </w:t>
      </w:r>
      <w:r w:rsidRPr="005A4949">
        <w:rPr>
          <w:lang w:val="be-BY"/>
        </w:rPr>
        <w:lastRenderedPageBreak/>
        <w:t>проста на зямлі, ляжала гняздо. Адтуль даносіўся жаласлівы піск.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Тут птушаняты, чацвёра. Зусім маленькія,</w:t>
      </w:r>
      <w:r>
        <w:rPr>
          <w:lang w:val="be-BY"/>
        </w:rPr>
        <w:t xml:space="preserve"> </w:t>
      </w:r>
      <w:r w:rsidRPr="005A4949">
        <w:rPr>
          <w:lang w:val="be-BY"/>
        </w:rPr>
        <w:t>— сказаў Рыгорка.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Цяцерка ратавала ад агню сваіх дзяцей! Знемагаючы ад цяжкай працы, яна паглыбляла равок, спадзеючыся не пусціць агонь да гнязда.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Трэба ёй памагчы! — сказаў Рыгорка.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Можа, перанесці гняздо ў бяспечнае месца? — пра-панаваў я.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А ці паляціць за ім цяцерка?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rFonts w:cs="Verdana"/>
          <w:lang w:val="be-BY"/>
        </w:rPr>
        <w:t>—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Разважаць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няма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калі</w:t>
      </w:r>
      <w:r w:rsidRPr="005A4949">
        <w:rPr>
          <w:lang w:val="be-BY"/>
        </w:rPr>
        <w:t>.</w:t>
      </w:r>
      <w:r>
        <w:rPr>
          <w:lang w:val="be-BY"/>
        </w:rPr>
        <w:t xml:space="preserve"> </w:t>
      </w:r>
      <w:r w:rsidRPr="005A4949">
        <w:rPr>
          <w:rFonts w:cs="Verdana"/>
          <w:lang w:val="be-BY"/>
        </w:rPr>
        <w:t>—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Я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паказаў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на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полымя</w:t>
      </w:r>
      <w:r w:rsidRPr="005A4949">
        <w:rPr>
          <w:lang w:val="be-BY"/>
        </w:rPr>
        <w:t xml:space="preserve">, </w:t>
      </w:r>
      <w:r w:rsidRPr="005A4949">
        <w:rPr>
          <w:rFonts w:cs="Verdana"/>
          <w:lang w:val="be-BY"/>
        </w:rPr>
        <w:t>што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шугала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на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суседнім</w:t>
      </w:r>
      <w:r w:rsidRPr="005A4949">
        <w:rPr>
          <w:lang w:val="be-BY"/>
        </w:rPr>
        <w:t xml:space="preserve"> </w:t>
      </w:r>
      <w:r w:rsidRPr="005A4949">
        <w:rPr>
          <w:rFonts w:cs="Verdana"/>
          <w:lang w:val="be-BY"/>
        </w:rPr>
        <w:t>участку</w:t>
      </w:r>
      <w:r w:rsidRPr="005A4949">
        <w:rPr>
          <w:lang w:val="be-BY"/>
        </w:rPr>
        <w:t>.</w:t>
      </w:r>
    </w:p>
    <w:p w:rsidR="002C047E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Цяцерка пачала мітусліва кружыць. Яна ледзь не біла нас крыламі, пагрозліва шыпела</w:t>
      </w:r>
      <w:r>
        <w:rPr>
          <w:lang w:val="be-BY"/>
        </w:rPr>
        <w:t>…</w:t>
      </w:r>
      <w:r w:rsidRPr="005A4949">
        <w:rPr>
          <w:lang w:val="be-BY"/>
        </w:rPr>
        <w:t xml:space="preserve"> Птушаняты пішчалі, шырока раскрываючы дзюбы.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Жаласлівы Рыгорка аж з твару змяніўся. Ён адд</w:t>
      </w:r>
      <w:r>
        <w:rPr>
          <w:lang w:val="be-BY"/>
        </w:rPr>
        <w:t>а</w:t>
      </w:r>
      <w:r w:rsidRPr="005A4949">
        <w:rPr>
          <w:lang w:val="be-BY"/>
        </w:rPr>
        <w:t xml:space="preserve">ў </w:t>
      </w:r>
      <w:r>
        <w:rPr>
          <w:lang w:val="be-BY"/>
        </w:rPr>
        <w:t>бы</w:t>
      </w:r>
      <w:r w:rsidRPr="005A4949">
        <w:rPr>
          <w:lang w:val="be-BY"/>
        </w:rPr>
        <w:t xml:space="preserve"> малым кавалачак хлеба, які меў у кішэні, але разум</w:t>
      </w:r>
      <w:r>
        <w:rPr>
          <w:lang w:val="be-BY"/>
        </w:rPr>
        <w:t>еў</w:t>
      </w:r>
      <w:r w:rsidRPr="005A4949">
        <w:rPr>
          <w:lang w:val="be-BY"/>
        </w:rPr>
        <w:t>, што гэтага рабіць нельга: маці корміць іх толькі мошкамі, казяўкамі, чарвякамі. Цяпер ёй не да гэтага</w:t>
      </w:r>
      <w:r>
        <w:rPr>
          <w:lang w:val="be-BY"/>
        </w:rPr>
        <w:t>…</w:t>
      </w:r>
      <w:r w:rsidRPr="005A4949">
        <w:rPr>
          <w:lang w:val="be-BY"/>
        </w:rPr>
        <w:t xml:space="preserve"> Яна рату</w:t>
      </w:r>
      <w:r>
        <w:rPr>
          <w:lang w:val="be-BY"/>
        </w:rPr>
        <w:t>е</w:t>
      </w:r>
      <w:r w:rsidRPr="005A4949">
        <w:rPr>
          <w:lang w:val="be-BY"/>
        </w:rPr>
        <w:t xml:space="preserve"> дзяцей ад агню. А тут з'явіліся людзі, і хто ведае, чаго можна чакаць ад іх</w:t>
      </w:r>
      <w:r>
        <w:rPr>
          <w:lang w:val="be-BY"/>
        </w:rPr>
        <w:t>…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Цяцерка падляцела зусім блізка і балюча дзеўбанула мяне ў руку. Я крыкнуў Рыгорку, каб ён сцярогся, а сам хацеў узяць гняздо, але не змог. Цяцерка зрабіла яго з сухой травы, што расла пад бярозкай, і яно было нібы прышыта да зямлі.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Рыгорка, хутчэй рыдлёўку!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зрэзалі тонкі пласт зямлі разам з гняздом.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 xml:space="preserve">Агонь быў ужо зусім блізка. Вецер кінуў на нас чорныя </w:t>
      </w:r>
      <w:r>
        <w:rPr>
          <w:lang w:val="be-BY"/>
        </w:rPr>
        <w:t>п</w:t>
      </w:r>
      <w:r w:rsidRPr="005A4949">
        <w:rPr>
          <w:lang w:val="be-BY"/>
        </w:rPr>
        <w:t>асмы дыму, і птушка знікла з нашых вачэй. Калі яна загінула, дык ус</w:t>
      </w:r>
      <w:r>
        <w:rPr>
          <w:lang w:val="be-BY"/>
        </w:rPr>
        <w:t xml:space="preserve">я </w:t>
      </w:r>
      <w:proofErr w:type="spellStart"/>
      <w:r>
        <w:rPr>
          <w:lang w:val="be-BY"/>
        </w:rPr>
        <w:t>нашая</w:t>
      </w:r>
      <w:proofErr w:type="spellEnd"/>
      <w:r>
        <w:rPr>
          <w:lang w:val="be-BY"/>
        </w:rPr>
        <w:t xml:space="preserve"> праца — марны занятак..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Недалёка была паляна,</w:t>
      </w:r>
      <w:r>
        <w:rPr>
          <w:lang w:val="be-BY"/>
        </w:rPr>
        <w:t xml:space="preserve"> а за ёй лес, якому пажар не паг</w:t>
      </w:r>
      <w:r w:rsidRPr="005A4949">
        <w:rPr>
          <w:lang w:val="be-BY"/>
        </w:rPr>
        <w:t xml:space="preserve">ражаў. Мы з </w:t>
      </w:r>
      <w:proofErr w:type="spellStart"/>
      <w:r w:rsidRPr="005A4949">
        <w:rPr>
          <w:lang w:val="be-BY"/>
        </w:rPr>
        <w:t>Рыгоркам</w:t>
      </w:r>
      <w:proofErr w:type="spellEnd"/>
      <w:r w:rsidRPr="005A4949">
        <w:rPr>
          <w:lang w:val="be-BY"/>
        </w:rPr>
        <w:t xml:space="preserve"> кінуліся туды. Я на рыдлёўцы нёс гняздо, а Рыгорка падтрымліваў яго, каб не ссунулася.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Загінуць птушаняткі без мамкі,</w:t>
      </w:r>
      <w:r>
        <w:rPr>
          <w:lang w:val="be-BY"/>
        </w:rPr>
        <w:t xml:space="preserve"> </w:t>
      </w:r>
      <w:r w:rsidRPr="005A4949">
        <w:rPr>
          <w:lang w:val="be-BY"/>
        </w:rPr>
        <w:t>— пашкадаваў Рыгорка, калі мы ўладкавалі іх на новым месцы.</w:t>
      </w:r>
      <w:r>
        <w:rPr>
          <w:lang w:val="be-BY"/>
        </w:rPr>
        <w:t xml:space="preserve"> </w:t>
      </w:r>
      <w:r w:rsidRPr="005A4949">
        <w:rPr>
          <w:lang w:val="be-BY"/>
        </w:rPr>
        <w:t>— Добра было б знайсці гняздо іншай пту</w:t>
      </w:r>
      <w:r>
        <w:rPr>
          <w:lang w:val="be-BY"/>
        </w:rPr>
        <w:t>шкі ды падкласці ёй птушанятак.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Пачакай, можа, яшчэ прыляціць.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 xml:space="preserve">I сапраўды, праз некалькі хвілін мы ўбачылі нашу цяцерку. Як мы ўзрадаваліся! А яна, падляцеўшы да нас, </w:t>
      </w:r>
      <w:r>
        <w:rPr>
          <w:lang w:val="be-BY"/>
        </w:rPr>
        <w:t>з</w:t>
      </w:r>
      <w:r w:rsidRPr="005A4949">
        <w:rPr>
          <w:lang w:val="be-BY"/>
        </w:rPr>
        <w:t>лоўчылася і дзеўбанула Рыгорку ў патыліцу. Але хлопчык не пакрыўдзіўся. Зразумеў, што гэта ад трывогі і страху за дзяцей.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lastRenderedPageBreak/>
        <w:t xml:space="preserve">Назаўтра мы ад'язджалі. Сустрэчны агонь зрабіў сваю </w:t>
      </w:r>
      <w:r w:rsidR="00BF788E">
        <w:rPr>
          <w:lang w:val="be-BY"/>
        </w:rPr>
        <w:t>сп</w:t>
      </w:r>
      <w:r w:rsidRPr="005A4949">
        <w:rPr>
          <w:lang w:val="be-BY"/>
        </w:rPr>
        <w:t>раву — пажар быў ліквідаваны. Захацелася нам зір</w:t>
      </w:r>
      <w:r w:rsidR="00BF788E">
        <w:rPr>
          <w:lang w:val="be-BY"/>
        </w:rPr>
        <w:t>н</w:t>
      </w:r>
      <w:r w:rsidRPr="005A4949">
        <w:rPr>
          <w:lang w:val="be-BY"/>
        </w:rPr>
        <w:t>уць на птушанят. Але дзіва: гняздо было пустое!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Рыгорка выказаў здагадку, што цяцерка не ўпадабала месца і птушанят перавяла.</w:t>
      </w:r>
    </w:p>
    <w:p w:rsid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гадзіны дзве шукалі, аглядаючы кожны куст, дрэ</w:t>
      </w:r>
      <w:r w:rsidR="00BF788E">
        <w:rPr>
          <w:lang w:val="be-BY"/>
        </w:rPr>
        <w:t>в</w:t>
      </w:r>
      <w:r w:rsidRPr="005A4949">
        <w:rPr>
          <w:lang w:val="be-BY"/>
        </w:rPr>
        <w:t xml:space="preserve">а, купіну. Рашылі, што на птушанят напаў які-небудзь </w:t>
      </w:r>
      <w:r w:rsidR="00BF788E">
        <w:rPr>
          <w:lang w:val="be-BY"/>
        </w:rPr>
        <w:t>звярок ці каршун…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Але раптам з-пад лазовага куста, ледзь не з-пад нашых ног, вылецела птушка.</w:t>
      </w:r>
    </w:p>
    <w:p w:rsidR="005A4949" w:rsidRPr="005A4949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— Дальбог, н</w:t>
      </w:r>
      <w:bookmarkStart w:id="0" w:name="_GoBack"/>
      <w:bookmarkEnd w:id="0"/>
      <w:r w:rsidRPr="005A4949">
        <w:rPr>
          <w:lang w:val="be-BY"/>
        </w:rPr>
        <w:t>аша! — крыкнуў Рыгорка.</w:t>
      </w:r>
    </w:p>
    <w:p w:rsidR="005A4949" w:rsidRPr="00BB3C01" w:rsidRDefault="005A4949" w:rsidP="005A4949">
      <w:pPr>
        <w:spacing w:after="0" w:line="240" w:lineRule="auto"/>
        <w:ind w:firstLine="709"/>
        <w:jc w:val="both"/>
        <w:rPr>
          <w:lang w:val="be-BY"/>
        </w:rPr>
      </w:pPr>
      <w:r w:rsidRPr="005A4949">
        <w:rPr>
          <w:lang w:val="be-BY"/>
        </w:rPr>
        <w:t>Мы расхінулі куст. Там было чацвёра птушанят.</w:t>
      </w:r>
    </w:p>
    <w:sectPr w:rsidR="005A494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35" w:rsidRDefault="007A3635" w:rsidP="00BB305B">
      <w:pPr>
        <w:spacing w:after="0" w:line="240" w:lineRule="auto"/>
      </w:pPr>
      <w:r>
        <w:separator/>
      </w:r>
    </w:p>
  </w:endnote>
  <w:endnote w:type="continuationSeparator" w:id="0">
    <w:p w:rsidR="007A3635" w:rsidRDefault="007A36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88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88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8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8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49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49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35" w:rsidRDefault="007A3635" w:rsidP="00BB305B">
      <w:pPr>
        <w:spacing w:after="0" w:line="240" w:lineRule="auto"/>
      </w:pPr>
      <w:r>
        <w:separator/>
      </w:r>
    </w:p>
  </w:footnote>
  <w:footnote w:type="continuationSeparator" w:id="0">
    <w:p w:rsidR="007A3635" w:rsidRDefault="007A36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5338B"/>
    <w:rsid w:val="0019371D"/>
    <w:rsid w:val="001B3739"/>
    <w:rsid w:val="001B7733"/>
    <w:rsid w:val="00226794"/>
    <w:rsid w:val="002C047E"/>
    <w:rsid w:val="00310E12"/>
    <w:rsid w:val="0039181F"/>
    <w:rsid w:val="0040592E"/>
    <w:rsid w:val="00440CCE"/>
    <w:rsid w:val="004A64B1"/>
    <w:rsid w:val="005028F6"/>
    <w:rsid w:val="00536688"/>
    <w:rsid w:val="005721F1"/>
    <w:rsid w:val="005A4949"/>
    <w:rsid w:val="005A657C"/>
    <w:rsid w:val="005B3CE5"/>
    <w:rsid w:val="005E3F33"/>
    <w:rsid w:val="005F3A80"/>
    <w:rsid w:val="00614A41"/>
    <w:rsid w:val="00665B24"/>
    <w:rsid w:val="006C1F9A"/>
    <w:rsid w:val="00700A1E"/>
    <w:rsid w:val="00732396"/>
    <w:rsid w:val="007A3635"/>
    <w:rsid w:val="007F06E6"/>
    <w:rsid w:val="007F47C6"/>
    <w:rsid w:val="008173AF"/>
    <w:rsid w:val="008344C6"/>
    <w:rsid w:val="00850453"/>
    <w:rsid w:val="00854F6C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E58B4"/>
    <w:rsid w:val="00BF3769"/>
    <w:rsid w:val="00BF788E"/>
    <w:rsid w:val="00C80B62"/>
    <w:rsid w:val="00C9220F"/>
    <w:rsid w:val="00DA02CD"/>
    <w:rsid w:val="00DF2F0F"/>
    <w:rsid w:val="00E05415"/>
    <w:rsid w:val="00E65C9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58D-A12F-481B-982A-AF8293DC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Цяцерка</dc:title>
  <dc:creator>Мяжэвіч У.</dc:creator>
  <cp:lastModifiedBy>Олеся</cp:lastModifiedBy>
  <cp:revision>23</cp:revision>
  <dcterms:created xsi:type="dcterms:W3CDTF">2016-03-09T07:54:00Z</dcterms:created>
  <dcterms:modified xsi:type="dcterms:W3CDTF">2018-03-22T08:35:00Z</dcterms:modified>
  <cp:category>Произведения писателей белорусских</cp:category>
  <dc:language>бел.</dc:language>
</cp:coreProperties>
</file>