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BC63C3" w:rsidP="004A64B1">
      <w:pPr>
        <w:pStyle w:val="11"/>
        <w:outlineLvl w:val="1"/>
        <w:rPr>
          <w:sz w:val="20"/>
          <w:szCs w:val="20"/>
          <w:lang w:val="be-BY"/>
        </w:rPr>
      </w:pPr>
      <w:r w:rsidRPr="00BC63C3">
        <w:rPr>
          <w:lang w:val="be-BY"/>
        </w:rPr>
        <w:t>Выпадак з марожаным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Марыя Лук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BC63C3" w:rsidRPr="00BC63C3" w:rsidRDefault="00BC63C3" w:rsidP="00BC63C3">
      <w:pPr>
        <w:spacing w:after="0" w:line="240" w:lineRule="auto"/>
        <w:ind w:firstLine="709"/>
        <w:jc w:val="both"/>
        <w:rPr>
          <w:lang w:val="be-BY"/>
        </w:rPr>
      </w:pPr>
      <w:r w:rsidRPr="00BC63C3">
        <w:rPr>
          <w:lang w:val="be-BY"/>
        </w:rPr>
        <w:t>Воўка сядзіць на лаўцы. Марожанае есць. Асцярожна есць. Баіцца закапаць новыя шорты.</w:t>
      </w:r>
    </w:p>
    <w:p w:rsidR="00BC63C3" w:rsidRPr="00BC63C3" w:rsidRDefault="00BC63C3" w:rsidP="00BC63C3">
      <w:pPr>
        <w:spacing w:after="0" w:line="240" w:lineRule="auto"/>
        <w:ind w:firstLine="709"/>
        <w:jc w:val="both"/>
        <w:rPr>
          <w:lang w:val="be-BY"/>
        </w:rPr>
      </w:pPr>
      <w:r w:rsidRPr="00BC63C3">
        <w:rPr>
          <w:lang w:val="be-BY"/>
        </w:rPr>
        <w:t>Адкуль ні вазьміся — Жэнька. Падышоў і стаіць. На Воўкава марожанае глядзіць. Пастаяў, паглядзеў і пытае:</w:t>
      </w:r>
    </w:p>
    <w:p w:rsidR="00BC63C3" w:rsidRPr="00BC63C3" w:rsidRDefault="00BC63C3" w:rsidP="00BC63C3">
      <w:pPr>
        <w:spacing w:after="0" w:line="240" w:lineRule="auto"/>
        <w:ind w:firstLine="709"/>
        <w:jc w:val="both"/>
        <w:rPr>
          <w:lang w:val="be-BY"/>
        </w:rPr>
      </w:pPr>
      <w:r w:rsidRPr="00BC63C3">
        <w:rPr>
          <w:lang w:val="be-BY"/>
        </w:rPr>
        <w:t>— Ты чаму так ліжаш?</w:t>
      </w:r>
    </w:p>
    <w:p w:rsidR="00BC63C3" w:rsidRPr="00BC63C3" w:rsidRDefault="00BC63C3" w:rsidP="00BC63C3">
      <w:pPr>
        <w:spacing w:after="0" w:line="240" w:lineRule="auto"/>
        <w:ind w:firstLine="709"/>
        <w:jc w:val="both"/>
        <w:rPr>
          <w:lang w:val="be-BY"/>
        </w:rPr>
      </w:pPr>
      <w:r w:rsidRPr="00BC63C3">
        <w:rPr>
          <w:lang w:val="be-BY"/>
        </w:rPr>
        <w:t>— Як «так»?</w:t>
      </w:r>
    </w:p>
    <w:p w:rsidR="00BC63C3" w:rsidRPr="00BC63C3" w:rsidRDefault="00BC63C3" w:rsidP="00BC63C3">
      <w:pPr>
        <w:spacing w:after="0" w:line="240" w:lineRule="auto"/>
        <w:ind w:firstLine="709"/>
        <w:jc w:val="both"/>
        <w:rPr>
          <w:lang w:val="be-BY"/>
        </w:rPr>
      </w:pPr>
      <w:r w:rsidRPr="00BC63C3">
        <w:rPr>
          <w:lang w:val="be-BY"/>
        </w:rPr>
        <w:t>— А памалу вельмі. Паглядзі, як трэба!</w:t>
      </w:r>
    </w:p>
    <w:p w:rsidR="00BC63C3" w:rsidRPr="00BC63C3" w:rsidRDefault="00BC63C3" w:rsidP="00BC63C3">
      <w:pPr>
        <w:spacing w:after="0" w:line="240" w:lineRule="auto"/>
        <w:ind w:firstLine="709"/>
        <w:jc w:val="both"/>
        <w:rPr>
          <w:lang w:val="be-BY"/>
        </w:rPr>
      </w:pPr>
      <w:r w:rsidRPr="00BC63C3">
        <w:rPr>
          <w:lang w:val="be-BY"/>
        </w:rPr>
        <w:t>Высунуў Жэнька язык ды</w:t>
      </w:r>
      <w:bookmarkStart w:id="0" w:name="_GoBack"/>
      <w:bookmarkEnd w:id="0"/>
      <w:r w:rsidRPr="00BC63C3">
        <w:rPr>
          <w:lang w:val="be-BY"/>
        </w:rPr>
        <w:t xml:space="preserve"> як лізне Воўкава марожанае! Хвацка лізнуў.</w:t>
      </w:r>
    </w:p>
    <w:p w:rsidR="00BC63C3" w:rsidRPr="00BC63C3" w:rsidRDefault="00BC63C3" w:rsidP="00BC63C3">
      <w:pPr>
        <w:spacing w:after="0" w:line="240" w:lineRule="auto"/>
        <w:ind w:firstLine="709"/>
        <w:jc w:val="both"/>
        <w:rPr>
          <w:lang w:val="be-BY"/>
        </w:rPr>
      </w:pPr>
      <w:r w:rsidRPr="00BC63C3">
        <w:rPr>
          <w:lang w:val="be-BY"/>
        </w:rPr>
        <w:t>Глядзіць Воўка на шырокі след ад Жэнькавага языка і не ведае, што рабіць. Воўку марожанага не шкада. Ён падзяліўся б з сябрам. Але марожанае — не цукерка, не булка, папалам не разломіш. А лізаць па чарзе непрыемна.</w:t>
      </w:r>
    </w:p>
    <w:p w:rsidR="00BC63C3" w:rsidRPr="00BC63C3" w:rsidRDefault="00BC63C3" w:rsidP="00BC63C3">
      <w:pPr>
        <w:spacing w:after="0" w:line="240" w:lineRule="auto"/>
        <w:ind w:firstLine="709"/>
        <w:jc w:val="both"/>
        <w:rPr>
          <w:lang w:val="be-BY"/>
        </w:rPr>
      </w:pPr>
      <w:r w:rsidRPr="00BC63C3">
        <w:rPr>
          <w:lang w:val="be-BY"/>
        </w:rPr>
        <w:t>Жэнька ўсміхаецца.</w:t>
      </w:r>
    </w:p>
    <w:p w:rsidR="00BC63C3" w:rsidRPr="00BC63C3" w:rsidRDefault="00BC63C3" w:rsidP="00BC63C3">
      <w:pPr>
        <w:spacing w:after="0" w:line="240" w:lineRule="auto"/>
        <w:ind w:firstLine="709"/>
        <w:jc w:val="both"/>
        <w:rPr>
          <w:lang w:val="be-BY"/>
        </w:rPr>
      </w:pPr>
      <w:r w:rsidRPr="00BC63C3">
        <w:rPr>
          <w:lang w:val="be-BY"/>
        </w:rPr>
        <w:t>— Аддаць табе? — пытае Воўка.</w:t>
      </w:r>
    </w:p>
    <w:p w:rsidR="00BC63C3" w:rsidRPr="00BC63C3" w:rsidRDefault="00BC63C3" w:rsidP="00BC63C3">
      <w:pPr>
        <w:spacing w:after="0" w:line="240" w:lineRule="auto"/>
        <w:ind w:firstLine="709"/>
        <w:jc w:val="both"/>
        <w:rPr>
          <w:lang w:val="be-BY"/>
        </w:rPr>
      </w:pPr>
      <w:r w:rsidRPr="00BC63C3">
        <w:rPr>
          <w:lang w:val="be-BY"/>
        </w:rPr>
        <w:t>— Ага, — згадзіўся Жэнька аблізнуўшыся.</w:t>
      </w:r>
    </w:p>
    <w:p w:rsidR="00BC63C3" w:rsidRPr="00BC63C3" w:rsidRDefault="00BC63C3" w:rsidP="00BC63C3">
      <w:pPr>
        <w:spacing w:after="0" w:line="240" w:lineRule="auto"/>
        <w:ind w:firstLine="709"/>
        <w:jc w:val="both"/>
        <w:rPr>
          <w:lang w:val="be-BY"/>
        </w:rPr>
      </w:pPr>
      <w:r w:rsidRPr="00BC63C3">
        <w:rPr>
          <w:lang w:val="be-BY"/>
        </w:rPr>
        <w:t>Аддаў Воўка марожанае. Жэнька на лаўку ўсеўся. Есць, задаволены. Сёння ўжо трэці раз марожаным ласуецца. Раніцай мама купіла, потым бабуля, а цяпер вось Воўка сваё аддаў.</w:t>
      </w:r>
    </w:p>
    <w:p w:rsidR="00866948" w:rsidRPr="00BB3C01" w:rsidRDefault="00BC63C3" w:rsidP="00BC63C3">
      <w:pPr>
        <w:spacing w:after="0" w:line="240" w:lineRule="auto"/>
        <w:ind w:firstLine="709"/>
        <w:jc w:val="both"/>
        <w:rPr>
          <w:lang w:val="be-BY"/>
        </w:rPr>
      </w:pPr>
      <w:r w:rsidRPr="00BC63C3">
        <w:rPr>
          <w:lang w:val="be-BY"/>
        </w:rPr>
        <w:t>Але дзе ж Воўка? Пайшоў. Напэўна, пашкадаваў усё-такі, што марожанае аддаў. Бач, які скнара!</w:t>
      </w:r>
    </w:p>
    <w:sectPr w:rsidR="00866948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634" w:rsidRDefault="00493634" w:rsidP="00BB305B">
      <w:pPr>
        <w:spacing w:after="0" w:line="240" w:lineRule="auto"/>
      </w:pPr>
      <w:r>
        <w:separator/>
      </w:r>
    </w:p>
  </w:endnote>
  <w:endnote w:type="continuationSeparator" w:id="0">
    <w:p w:rsidR="00493634" w:rsidRDefault="0049363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6694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6694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C63C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C63C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634" w:rsidRDefault="00493634" w:rsidP="00BB305B">
      <w:pPr>
        <w:spacing w:after="0" w:line="240" w:lineRule="auto"/>
      </w:pPr>
      <w:r>
        <w:separator/>
      </w:r>
    </w:p>
  </w:footnote>
  <w:footnote w:type="continuationSeparator" w:id="0">
    <w:p w:rsidR="00493634" w:rsidRDefault="0049363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5338B"/>
    <w:rsid w:val="001B3739"/>
    <w:rsid w:val="001B7733"/>
    <w:rsid w:val="00226794"/>
    <w:rsid w:val="00310E12"/>
    <w:rsid w:val="0039181F"/>
    <w:rsid w:val="00402350"/>
    <w:rsid w:val="0040592E"/>
    <w:rsid w:val="00493634"/>
    <w:rsid w:val="004A64B1"/>
    <w:rsid w:val="00501632"/>
    <w:rsid w:val="005028F6"/>
    <w:rsid w:val="00536688"/>
    <w:rsid w:val="005A657C"/>
    <w:rsid w:val="005B3CE5"/>
    <w:rsid w:val="005E3F33"/>
    <w:rsid w:val="005F3A80"/>
    <w:rsid w:val="00614A41"/>
    <w:rsid w:val="00665B24"/>
    <w:rsid w:val="006A01B7"/>
    <w:rsid w:val="006C1F9A"/>
    <w:rsid w:val="00793A52"/>
    <w:rsid w:val="007E7D13"/>
    <w:rsid w:val="007F06E6"/>
    <w:rsid w:val="007F47C6"/>
    <w:rsid w:val="008344C6"/>
    <w:rsid w:val="00837376"/>
    <w:rsid w:val="00854F6C"/>
    <w:rsid w:val="00866948"/>
    <w:rsid w:val="008D585A"/>
    <w:rsid w:val="0093322C"/>
    <w:rsid w:val="0096164A"/>
    <w:rsid w:val="009E7430"/>
    <w:rsid w:val="00A42F75"/>
    <w:rsid w:val="00AC047C"/>
    <w:rsid w:val="00B07F42"/>
    <w:rsid w:val="00B74003"/>
    <w:rsid w:val="00BB305B"/>
    <w:rsid w:val="00BB3C01"/>
    <w:rsid w:val="00BC63C3"/>
    <w:rsid w:val="00BF3769"/>
    <w:rsid w:val="00C53D16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B2337-40B9-44BF-AEEB-8A3CF38E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Выпадак з марожаным</dc:title>
  <dc:creator>Лук М.</dc:creator>
  <cp:lastModifiedBy>Олеся</cp:lastModifiedBy>
  <cp:revision>16</cp:revision>
  <dcterms:created xsi:type="dcterms:W3CDTF">2016-03-09T07:54:00Z</dcterms:created>
  <dcterms:modified xsi:type="dcterms:W3CDTF">2017-10-15T16:32:00Z</dcterms:modified>
  <cp:category>Произведения писателей белорусских</cp:category>
  <dc:language>бел.</dc:language>
</cp:coreProperties>
</file>