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2" w:rsidRPr="00BC16E7" w:rsidRDefault="00F41482" w:rsidP="00F41482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BC16E7">
        <w:rPr>
          <w:lang w:val="be-BY"/>
        </w:rPr>
        <w:t>В</w:t>
      </w:r>
      <w:r w:rsidR="00BC16E7" w:rsidRPr="00BC16E7">
        <w:rPr>
          <w:lang w:val="be-BY"/>
        </w:rPr>
        <w:t>а</w:t>
      </w:r>
      <w:r w:rsidRPr="00BC16E7">
        <w:rPr>
          <w:lang w:val="be-BY"/>
        </w:rPr>
        <w:t xml:space="preserve">рона </w:t>
      </w:r>
      <w:r w:rsidR="00BC16E7" w:rsidRPr="00BC16E7">
        <w:rPr>
          <w:lang w:val="be-BY"/>
        </w:rPr>
        <w:t>і</w:t>
      </w:r>
      <w:r w:rsidRPr="00BC16E7">
        <w:rPr>
          <w:lang w:val="be-BY"/>
        </w:rPr>
        <w:t xml:space="preserve"> Л</w:t>
      </w:r>
      <w:r w:rsidR="00BC16E7" w:rsidRPr="00BC16E7">
        <w:rPr>
          <w:lang w:val="be-BY"/>
        </w:rPr>
        <w:t>і</w:t>
      </w:r>
      <w:r w:rsidRPr="00BC16E7">
        <w:rPr>
          <w:lang w:val="be-BY"/>
        </w:rPr>
        <w:t>с</w:t>
      </w:r>
      <w:r w:rsidR="00BC16E7" w:rsidRPr="00BC16E7">
        <w:rPr>
          <w:lang w:val="be-BY"/>
        </w:rPr>
        <w:t>і</w:t>
      </w:r>
      <w:r w:rsidRPr="00BC16E7">
        <w:rPr>
          <w:lang w:val="be-BY"/>
        </w:rPr>
        <w:t>ца</w:t>
      </w:r>
      <w:r w:rsidRPr="00BC16E7">
        <w:rPr>
          <w:lang w:val="be-BY"/>
        </w:rPr>
        <w:br/>
      </w:r>
      <w:r w:rsidR="00BC16E7" w:rsidRPr="00BC16E7">
        <w:rPr>
          <w:b w:val="0"/>
          <w:i/>
          <w:sz w:val="20"/>
          <w:szCs w:val="20"/>
          <w:lang w:val="be-BY"/>
        </w:rPr>
        <w:t>І</w:t>
      </w:r>
      <w:r w:rsidRPr="00BC16E7">
        <w:rPr>
          <w:b w:val="0"/>
          <w:i/>
          <w:sz w:val="20"/>
          <w:szCs w:val="20"/>
          <w:lang w:val="be-BY"/>
        </w:rPr>
        <w:t>ван Крыло</w:t>
      </w:r>
      <w:r w:rsidR="00BC16E7" w:rsidRPr="00BC16E7">
        <w:rPr>
          <w:b w:val="0"/>
          <w:i/>
          <w:sz w:val="20"/>
          <w:szCs w:val="20"/>
          <w:lang w:val="be-BY"/>
        </w:rPr>
        <w:t>ў</w:t>
      </w:r>
      <w:r w:rsidR="00BC16E7">
        <w:rPr>
          <w:b w:val="0"/>
          <w:i/>
          <w:sz w:val="20"/>
          <w:szCs w:val="20"/>
          <w:lang w:val="be-BY"/>
        </w:rPr>
        <w:br/>
        <w:t>Пераклаў з рускага Кандрат Крапіва</w:t>
      </w:r>
    </w:p>
    <w:p w:rsidR="00F41482" w:rsidRPr="00BC16E7" w:rsidRDefault="00F41482" w:rsidP="00F41482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433300" w:rsidRPr="00BC16E7" w:rsidRDefault="00433300" w:rsidP="00433300">
      <w:pPr>
        <w:spacing w:after="0" w:line="240" w:lineRule="auto"/>
        <w:ind w:left="708" w:firstLine="709"/>
        <w:jc w:val="both"/>
        <w:rPr>
          <w:szCs w:val="28"/>
          <w:lang w:val="be-BY"/>
        </w:rPr>
      </w:pP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Не раз казалі свету шчыра,</w:t>
      </w: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Што брыдка, шкодна льсціць, ды ўсё дарма:</w:t>
      </w:r>
    </w:p>
    <w:p w:rsidR="00F41482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У сэрца лесць пратышчыцца сама.</w:t>
      </w:r>
    </w:p>
    <w:p w:rsidR="00F41482" w:rsidRPr="00BC16E7" w:rsidRDefault="00F41482" w:rsidP="00433300">
      <w:pPr>
        <w:spacing w:after="0" w:line="240" w:lineRule="auto"/>
        <w:ind w:left="708" w:firstLine="709"/>
        <w:jc w:val="both"/>
        <w:rPr>
          <w:szCs w:val="28"/>
          <w:lang w:val="be-BY"/>
        </w:rPr>
      </w:pPr>
    </w:p>
    <w:p w:rsidR="00BC16E7" w:rsidRPr="00BC16E7" w:rsidRDefault="00BC16E7" w:rsidP="00433300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noProof/>
          <w:szCs w:val="28"/>
          <w:lang w:val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6F3B8" wp14:editId="0310D40E">
                <wp:simplePos x="0" y="0"/>
                <wp:positionH relativeFrom="column">
                  <wp:posOffset>1765300</wp:posOffset>
                </wp:positionH>
                <wp:positionV relativeFrom="paragraph">
                  <wp:posOffset>1905</wp:posOffset>
                </wp:positionV>
                <wp:extent cx="1381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.15pt" to="247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" strokecolor="black [3213]" strokeweight="1.5pt"/>
            </w:pict>
          </mc:Fallback>
        </mc:AlternateContent>
      </w: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Вароне дзесьці бог паслаў кусочак сыра;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Усеўшыся на елцы, на суку,</w:t>
      </w: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Яна збіралася пакаштаваць сырку,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Але задумалася, сыр узяўшы ў дзюбу.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 xml:space="preserve">Якраз Ліса тут </w:t>
      </w:r>
      <w:bookmarkStart w:id="0" w:name="_GoBack"/>
      <w:bookmarkEnd w:id="0"/>
      <w:r w:rsidRPr="00BC16E7">
        <w:rPr>
          <w:szCs w:val="28"/>
          <w:lang w:val="be-BY"/>
        </w:rPr>
        <w:t>бегла, як на згубу.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Раптоўна сырны дух Лісіцу запыніў: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Лісіца бачыць сыр,</w:t>
      </w:r>
      <w:r>
        <w:rPr>
          <w:szCs w:val="28"/>
          <w:lang w:val="be-BY"/>
        </w:rPr>
        <w:t xml:space="preserve"> </w:t>
      </w:r>
      <w:r w:rsidRPr="00BC16E7">
        <w:rPr>
          <w:szCs w:val="28"/>
          <w:lang w:val="be-BY"/>
        </w:rPr>
        <w:t>— сыр Ліску паланіў.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Да дрэва хітры звер на цыпках падыходзіць,</w:t>
      </w: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 xml:space="preserve">Хвастом павільвае, з Вароны </w:t>
      </w:r>
      <w:proofErr w:type="spellStart"/>
      <w:r w:rsidRPr="00BC16E7">
        <w:rPr>
          <w:szCs w:val="28"/>
          <w:lang w:val="be-BY"/>
        </w:rPr>
        <w:t>воч</w:t>
      </w:r>
      <w:proofErr w:type="spellEnd"/>
      <w:r w:rsidRPr="00BC16E7">
        <w:rPr>
          <w:szCs w:val="28"/>
          <w:lang w:val="be-BY"/>
        </w:rPr>
        <w:t xml:space="preserve"> не зводзіць,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I кажа соладка, ледзь дышучы, Ліса:</w:t>
      </w:r>
    </w:p>
    <w:p w:rsidR="00BC16E7" w:rsidRDefault="00BC16E7" w:rsidP="00BC16E7">
      <w:pPr>
        <w:spacing w:after="0" w:line="240" w:lineRule="auto"/>
        <w:ind w:left="1416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 xml:space="preserve"> «Што за цудоўная краса!</w:t>
      </w:r>
    </w:p>
    <w:p w:rsidR="00BC16E7" w:rsidRDefault="00BC16E7" w:rsidP="00BC16E7">
      <w:pPr>
        <w:spacing w:after="0" w:line="240" w:lineRule="auto"/>
        <w:ind w:left="1416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Якая шыйка! Колькі ў вочках ласкі!</w:t>
      </w:r>
    </w:p>
    <w:p w:rsidR="00BC16E7" w:rsidRDefault="00BC16E7" w:rsidP="00BC16E7">
      <w:pPr>
        <w:spacing w:after="0" w:line="240" w:lineRule="auto"/>
        <w:ind w:left="1416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Каб расказаць, дык гэта ж проста казкі!</w:t>
      </w:r>
    </w:p>
    <w:p w:rsidR="00BC16E7" w:rsidRDefault="00BC16E7" w:rsidP="00BC16E7">
      <w:pPr>
        <w:spacing w:after="0" w:line="240" w:lineRule="auto"/>
        <w:ind w:left="1416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 xml:space="preserve">А дзюбка, </w:t>
      </w:r>
      <w:proofErr w:type="spellStart"/>
      <w:r w:rsidRPr="00BC16E7">
        <w:rPr>
          <w:szCs w:val="28"/>
          <w:lang w:val="be-BY"/>
        </w:rPr>
        <w:t>пер'ейка</w:t>
      </w:r>
      <w:proofErr w:type="spellEnd"/>
      <w:r w:rsidRPr="00BC16E7">
        <w:rPr>
          <w:szCs w:val="28"/>
          <w:lang w:val="be-BY"/>
        </w:rPr>
        <w:t>! У захапленні я.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 xml:space="preserve">Ты, мабыць, і пяеш </w:t>
      </w:r>
      <w:proofErr w:type="spellStart"/>
      <w:r w:rsidRPr="00BC16E7">
        <w:rPr>
          <w:szCs w:val="28"/>
          <w:lang w:val="be-BY"/>
        </w:rPr>
        <w:t>ляпей</w:t>
      </w:r>
      <w:proofErr w:type="spellEnd"/>
      <w:r w:rsidRPr="00BC16E7">
        <w:rPr>
          <w:szCs w:val="28"/>
          <w:lang w:val="be-BY"/>
        </w:rPr>
        <w:t xml:space="preserve"> за салаўя.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Красуня, заспявай! А што, калі, сястрыца,</w:t>
      </w: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Яшчэ б і голасам магла ты пахваліцца?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Пры харастве такім была б ты ў нас царыца!»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</w:p>
    <w:p w:rsidR="00BC16E7" w:rsidRP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Ледзь утрымалася красуня на суку,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Такія чуючы пахвалы.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Ад радасці дух сперла ў валляку,</w:t>
      </w:r>
    </w:p>
    <w:p w:rsidR="00BC16E7" w:rsidRDefault="00BC16E7" w:rsidP="00BC16E7">
      <w:pPr>
        <w:spacing w:after="0" w:line="240" w:lineRule="auto"/>
        <w:ind w:left="708" w:firstLine="709"/>
        <w:jc w:val="both"/>
        <w:rPr>
          <w:szCs w:val="28"/>
          <w:lang w:val="be-BY"/>
        </w:rPr>
      </w:pPr>
      <w:r w:rsidRPr="00BC16E7">
        <w:rPr>
          <w:szCs w:val="28"/>
          <w:lang w:val="be-BY"/>
        </w:rPr>
        <w:t>Варона каркнула наколькі сілы стала.</w:t>
      </w:r>
    </w:p>
    <w:p w:rsidR="00310E12" w:rsidRPr="00BC16E7" w:rsidRDefault="00BC16E7" w:rsidP="00BC16E7">
      <w:pPr>
        <w:spacing w:after="0" w:line="240" w:lineRule="auto"/>
        <w:ind w:left="708" w:firstLine="709"/>
        <w:jc w:val="both"/>
        <w:rPr>
          <w:lang w:val="be-BY"/>
        </w:rPr>
      </w:pPr>
      <w:r w:rsidRPr="00BC16E7">
        <w:rPr>
          <w:szCs w:val="28"/>
          <w:lang w:val="be-BY"/>
        </w:rPr>
        <w:t>Сыр выпаў, а Ліса таго й чакала.</w:t>
      </w:r>
    </w:p>
    <w:sectPr w:rsidR="00310E12" w:rsidRPr="00BC16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14" w:rsidRDefault="00E85614" w:rsidP="00BB305B">
      <w:pPr>
        <w:spacing w:after="0" w:line="240" w:lineRule="auto"/>
      </w:pPr>
      <w:r>
        <w:separator/>
      </w:r>
    </w:p>
  </w:endnote>
  <w:endnote w:type="continuationSeparator" w:id="0">
    <w:p w:rsidR="00E85614" w:rsidRDefault="00E8561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148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148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14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14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16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16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14" w:rsidRDefault="00E85614" w:rsidP="00BB305B">
      <w:pPr>
        <w:spacing w:after="0" w:line="240" w:lineRule="auto"/>
      </w:pPr>
      <w:r>
        <w:separator/>
      </w:r>
    </w:p>
  </w:footnote>
  <w:footnote w:type="continuationSeparator" w:id="0">
    <w:p w:rsidR="00E85614" w:rsidRDefault="00E8561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82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433300"/>
    <w:rsid w:val="005028F6"/>
    <w:rsid w:val="00536688"/>
    <w:rsid w:val="00567854"/>
    <w:rsid w:val="0058365A"/>
    <w:rsid w:val="0058557C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A2BC2"/>
    <w:rsid w:val="00B07F42"/>
    <w:rsid w:val="00B73324"/>
    <w:rsid w:val="00BB305B"/>
    <w:rsid w:val="00BC16E7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85614"/>
    <w:rsid w:val="00EE50E6"/>
    <w:rsid w:val="00EE79DD"/>
    <w:rsid w:val="00EF6064"/>
    <w:rsid w:val="00F36D55"/>
    <w:rsid w:val="00F41482"/>
    <w:rsid w:val="00F677B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14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148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414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4148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41;&#1072;&#1089;&#1085;&#1080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DB81-10DA-4BC2-8FE9-DE24FB75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Варона і Лісіца</dc:title>
  <dc:creator>Крылов И.</dc:creator>
  <cp:keywords>Крапіва К.</cp:keywords>
  <cp:lastModifiedBy>Олеся</cp:lastModifiedBy>
  <cp:revision>3</cp:revision>
  <dcterms:created xsi:type="dcterms:W3CDTF">2016-09-29T13:03:00Z</dcterms:created>
  <dcterms:modified xsi:type="dcterms:W3CDTF">2016-11-10T05:58:00Z</dcterms:modified>
  <cp:category>Басни</cp:category>
  <dc:language>бел.</dc:language>
</cp:coreProperties>
</file>