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3C5B84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Урок</w:t>
      </w:r>
      <w:r w:rsidR="004A64B1" w:rsidRPr="00BB3C01">
        <w:rPr>
          <w:lang w:val="be-BY"/>
        </w:rPr>
        <w:br/>
      </w:r>
      <w:r w:rsidR="00994C44">
        <w:rPr>
          <w:b w:val="0"/>
          <w:i/>
          <w:sz w:val="20"/>
          <w:szCs w:val="20"/>
          <w:lang w:val="be-BY"/>
        </w:rPr>
        <w:t>Кастусь Жук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bookmarkStart w:id="0" w:name="_GoBack"/>
      <w:bookmarkEnd w:id="0"/>
      <w:r w:rsidRPr="003C5B84">
        <w:rPr>
          <w:lang w:val="be-BY"/>
        </w:rPr>
        <w:t>Кожны ўрок — да ведаў крок.</w:t>
      </w:r>
    </w:p>
    <w:p w:rsid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Ты вучы, вучы, дзіцятка,</w:t>
      </w:r>
    </w:p>
    <w:p w:rsid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Скуль бярэцца куранятка,</w:t>
      </w:r>
    </w:p>
    <w:p w:rsidR="003C5B84" w:rsidRP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Скуль жыцця ідзе выток.</w:t>
      </w:r>
    </w:p>
    <w:p w:rsid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</w:p>
    <w:p w:rsidR="003C5B84" w:rsidRP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ДВА плюс ДВА — ЧАТЫРЫ</w:t>
      </w:r>
      <w:r>
        <w:rPr>
          <w:lang w:val="be-BY"/>
        </w:rPr>
        <w:t xml:space="preserve"> </w:t>
      </w:r>
      <w:r w:rsidRPr="003C5B84">
        <w:rPr>
          <w:lang w:val="be-BY"/>
        </w:rPr>
        <w:t>роўна</w:t>
      </w:r>
    </w:p>
    <w:p w:rsidR="003C5B84" w:rsidRP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Гэта вывучы тактоўна.</w:t>
      </w:r>
    </w:p>
    <w:p w:rsid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ТРЫ плюс СЕМ — канечне ж,</w:t>
      </w:r>
      <w:r>
        <w:rPr>
          <w:lang w:val="be-BY"/>
        </w:rPr>
        <w:t xml:space="preserve"> </w:t>
      </w:r>
      <w:r w:rsidRPr="003C5B84">
        <w:rPr>
          <w:lang w:val="be-BY"/>
        </w:rPr>
        <w:t>ДЗЕСЯЦЬ,</w:t>
      </w:r>
    </w:p>
    <w:p w:rsidR="003C5B84" w:rsidRP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А не ВОСЕМ і не ДЗЕВЯЦЬ.</w:t>
      </w:r>
    </w:p>
    <w:p w:rsid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</w:p>
    <w:p w:rsid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Веданне — да ведаў поступ.</w:t>
      </w:r>
    </w:p>
    <w:p w:rsidR="00994C4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Ты адчуй, як гэта проста —</w:t>
      </w:r>
    </w:p>
    <w:p w:rsid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Навучыцца памнажаць</w:t>
      </w:r>
    </w:p>
    <w:p w:rsidR="003C5B84" w:rsidRP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ПЯЦЬ на ШЭСЦЬ, ці ШЭСЦЬ на</w:t>
      </w:r>
      <w:r>
        <w:rPr>
          <w:lang w:val="be-BY"/>
        </w:rPr>
        <w:t xml:space="preserve"> </w:t>
      </w:r>
      <w:r w:rsidRPr="003C5B84">
        <w:rPr>
          <w:lang w:val="be-BY"/>
        </w:rPr>
        <w:t>ПЯЦЬ.</w:t>
      </w:r>
    </w:p>
    <w:p w:rsid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</w:p>
    <w:p w:rsid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Паўтарай жа, як замову:</w:t>
      </w:r>
    </w:p>
    <w:p w:rsidR="003C5B84" w:rsidRP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МО-ВА —</w:t>
      </w:r>
      <w:r>
        <w:rPr>
          <w:lang w:val="be-BY"/>
        </w:rPr>
        <w:t xml:space="preserve"> </w:t>
      </w:r>
      <w:r w:rsidRPr="003C5B84">
        <w:rPr>
          <w:lang w:val="be-BY"/>
        </w:rPr>
        <w:t>ДУМ ПЕР-ША-АС-НО-ВА.</w:t>
      </w:r>
    </w:p>
    <w:p w:rsid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</w:p>
    <w:p w:rsidR="003C5B84" w:rsidRP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Без яе табе — ніколі</w:t>
      </w:r>
    </w:p>
    <w:p w:rsidR="003C5B84" w:rsidRP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Не апець зямлі акрасу,</w:t>
      </w:r>
    </w:p>
    <w:p w:rsidR="003C5B84" w:rsidRP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Не асіліць веды ў школе,</w:t>
      </w:r>
    </w:p>
    <w:p w:rsidR="003C5B84" w:rsidRP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 xml:space="preserve">Не адрозніць КВАС ад </w:t>
      </w:r>
      <w:proofErr w:type="spellStart"/>
      <w:r w:rsidRPr="003C5B84">
        <w:rPr>
          <w:lang w:val="be-BY"/>
        </w:rPr>
        <w:t>КЛАСа</w:t>
      </w:r>
      <w:proofErr w:type="spellEnd"/>
      <w:r w:rsidRPr="003C5B84">
        <w:rPr>
          <w:lang w:val="be-BY"/>
        </w:rPr>
        <w:t>.</w:t>
      </w:r>
    </w:p>
    <w:p w:rsid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</w:p>
    <w:p w:rsid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Прад табой — старонкі кніг</w:t>
      </w:r>
    </w:p>
    <w:p w:rsid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3 мілым, любым, родным словам,</w:t>
      </w:r>
    </w:p>
    <w:p w:rsid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Там бруіцца наша мова —</w:t>
      </w:r>
    </w:p>
    <w:p w:rsidR="003C5B84" w:rsidRP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Мова прадзедаў тваіх.</w:t>
      </w:r>
    </w:p>
    <w:p w:rsid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</w:p>
    <w:p w:rsid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Кніга ж — мудрасці глыток,</w:t>
      </w:r>
    </w:p>
    <w:p w:rsid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Палюбі яе спачатку,</w:t>
      </w:r>
    </w:p>
    <w:p w:rsidR="003C5B84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I засвоіш ты, дзіцятка,</w:t>
      </w:r>
    </w:p>
    <w:p w:rsidR="003C5B84" w:rsidRPr="00BB3C01" w:rsidRDefault="003C5B84" w:rsidP="003C5B84">
      <w:pPr>
        <w:spacing w:after="0" w:line="240" w:lineRule="auto"/>
        <w:ind w:left="1985" w:firstLine="709"/>
        <w:jc w:val="both"/>
        <w:rPr>
          <w:lang w:val="be-BY"/>
        </w:rPr>
      </w:pPr>
      <w:r w:rsidRPr="003C5B84">
        <w:rPr>
          <w:lang w:val="be-BY"/>
        </w:rPr>
        <w:t>Што яна — да ведаў крок.</w:t>
      </w:r>
    </w:p>
    <w:sectPr w:rsidR="003C5B8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A4" w:rsidRDefault="002379A4" w:rsidP="00BB305B">
      <w:pPr>
        <w:spacing w:after="0" w:line="240" w:lineRule="auto"/>
      </w:pPr>
      <w:r>
        <w:separator/>
      </w:r>
    </w:p>
  </w:endnote>
  <w:endnote w:type="continuationSeparator" w:id="0">
    <w:p w:rsidR="002379A4" w:rsidRDefault="002379A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5B8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5B8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A4" w:rsidRDefault="002379A4" w:rsidP="00BB305B">
      <w:pPr>
        <w:spacing w:after="0" w:line="240" w:lineRule="auto"/>
      </w:pPr>
      <w:r>
        <w:separator/>
      </w:r>
    </w:p>
  </w:footnote>
  <w:footnote w:type="continuationSeparator" w:id="0">
    <w:p w:rsidR="002379A4" w:rsidRDefault="002379A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379A4"/>
    <w:rsid w:val="00310E12"/>
    <w:rsid w:val="0039181F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8E2583"/>
    <w:rsid w:val="0093322C"/>
    <w:rsid w:val="0096164A"/>
    <w:rsid w:val="00994C44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DEE5-D2EC-4505-8F0B-E40F14B4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</dc:title>
  <dc:creator>Жук К.</dc:creator>
  <cp:lastModifiedBy>Олеся</cp:lastModifiedBy>
  <cp:revision>19</cp:revision>
  <dcterms:created xsi:type="dcterms:W3CDTF">2016-03-09T07:54:00Z</dcterms:created>
  <dcterms:modified xsi:type="dcterms:W3CDTF">2017-09-28T03:46:00Z</dcterms:modified>
  <cp:category>Произведения поэтов белорусских</cp:category>
  <dc:language>бел.</dc:language>
</cp:coreProperties>
</file>