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584935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Ластаўкі</w:t>
      </w:r>
      <w:r w:rsidR="004A64B1" w:rsidRPr="00BB3C01">
        <w:rPr>
          <w:lang w:val="be-BY"/>
        </w:rPr>
        <w:br/>
      </w:r>
      <w:r w:rsidR="003827F5">
        <w:rPr>
          <w:b w:val="0"/>
          <w:i/>
          <w:sz w:val="20"/>
          <w:szCs w:val="20"/>
          <w:lang w:val="be-BY"/>
        </w:rPr>
        <w:t>Мікола Хведаровіч</w:t>
      </w:r>
    </w:p>
    <w:p w:rsidR="008E49F8" w:rsidRDefault="008E49F8" w:rsidP="003827F5">
      <w:pPr>
        <w:spacing w:after="0" w:line="240" w:lineRule="auto"/>
        <w:ind w:left="2977"/>
        <w:jc w:val="both"/>
        <w:rPr>
          <w:lang w:val="be-BY"/>
        </w:rPr>
      </w:pPr>
    </w:p>
    <w:p w:rsidR="00584935" w:rsidRPr="00584935" w:rsidRDefault="00584935" w:rsidP="00584935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Закрылі хмары сонца,</w:t>
      </w:r>
    </w:p>
    <w:p w:rsidR="00584935" w:rsidRPr="00584935" w:rsidRDefault="00584935" w:rsidP="00584935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Грыміць сярдзіты гром.</w:t>
      </w:r>
    </w:p>
    <w:p w:rsidR="00584935" w:rsidRPr="00584935" w:rsidRDefault="00584935" w:rsidP="00584935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А ластаўкі бясконца</w:t>
      </w:r>
    </w:p>
    <w:p w:rsidR="00584935" w:rsidRPr="00584935" w:rsidRDefault="00584935" w:rsidP="00584935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Шчабечуць пад акном.</w:t>
      </w:r>
    </w:p>
    <w:p w:rsidR="00584935" w:rsidRDefault="00584935" w:rsidP="00584935">
      <w:pPr>
        <w:spacing w:after="0" w:line="240" w:lineRule="auto"/>
        <w:ind w:left="2977"/>
        <w:jc w:val="both"/>
        <w:rPr>
          <w:lang w:val="be-BY"/>
        </w:rPr>
      </w:pPr>
    </w:p>
    <w:p w:rsidR="00584935" w:rsidRDefault="00584935" w:rsidP="00584935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Яны імкнуць да рэчкі</w:t>
      </w:r>
    </w:p>
    <w:p w:rsidR="00584935" w:rsidRDefault="00584935" w:rsidP="00584935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 xml:space="preserve">За кле1каю </w:t>
      </w:r>
      <w:proofErr w:type="spellStart"/>
      <w:r>
        <w:rPr>
          <w:lang w:val="be-BY"/>
        </w:rPr>
        <w:t>гразёй</w:t>
      </w:r>
      <w:proofErr w:type="spellEnd"/>
      <w:r>
        <w:rPr>
          <w:lang w:val="be-BY"/>
        </w:rPr>
        <w:t>,</w:t>
      </w:r>
    </w:p>
    <w:p w:rsidR="00584935" w:rsidRDefault="00584935" w:rsidP="00584935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 xml:space="preserve">Трывалае </w:t>
      </w:r>
      <w:proofErr w:type="spellStart"/>
      <w:r>
        <w:rPr>
          <w:lang w:val="be-BY"/>
        </w:rPr>
        <w:t>гняздечка</w:t>
      </w:r>
      <w:proofErr w:type="spellEnd"/>
    </w:p>
    <w:p w:rsidR="00584935" w:rsidRDefault="00584935" w:rsidP="00584935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Будуюць пад страхой</w:t>
      </w:r>
    </w:p>
    <w:p w:rsidR="00584935" w:rsidRPr="00584935" w:rsidRDefault="00584935" w:rsidP="00584935">
      <w:pPr>
        <w:spacing w:after="0" w:line="240" w:lineRule="auto"/>
        <w:ind w:left="2977"/>
        <w:jc w:val="both"/>
        <w:rPr>
          <w:lang w:val="be-BY"/>
        </w:rPr>
      </w:pPr>
    </w:p>
    <w:p w:rsidR="00584935" w:rsidRPr="00584935" w:rsidRDefault="00584935" w:rsidP="00584935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Ужо і дождж вясновы</w:t>
      </w:r>
    </w:p>
    <w:p w:rsidR="00584935" w:rsidRPr="00584935" w:rsidRDefault="00584935" w:rsidP="00584935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Сыпнуў, як дробны шрот.</w:t>
      </w:r>
    </w:p>
    <w:p w:rsidR="00584935" w:rsidRPr="00584935" w:rsidRDefault="00584935" w:rsidP="00584935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Гняздо хоць не гатова —</w:t>
      </w:r>
    </w:p>
    <w:p w:rsidR="00584935" w:rsidRPr="00584935" w:rsidRDefault="00584935" w:rsidP="00584935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Няма ім перашкод.</w:t>
      </w:r>
    </w:p>
    <w:p w:rsidR="00584935" w:rsidRPr="00584935" w:rsidRDefault="00584935" w:rsidP="00584935">
      <w:pPr>
        <w:spacing w:after="0" w:line="240" w:lineRule="auto"/>
        <w:ind w:left="2977"/>
        <w:jc w:val="both"/>
        <w:rPr>
          <w:lang w:val="be-BY"/>
        </w:rPr>
      </w:pPr>
    </w:p>
    <w:p w:rsidR="00584935" w:rsidRPr="00584935" w:rsidRDefault="00584935" w:rsidP="00584935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А я стаяў на ганку,</w:t>
      </w:r>
    </w:p>
    <w:p w:rsidR="00584935" w:rsidRPr="00584935" w:rsidRDefault="00584935" w:rsidP="00584935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Дзівіўся, паглядаў:</w:t>
      </w:r>
    </w:p>
    <w:p w:rsidR="00584935" w:rsidRPr="00584935" w:rsidRDefault="00584935" w:rsidP="00584935">
      <w:pPr>
        <w:spacing w:after="0" w:line="240" w:lineRule="auto"/>
        <w:ind w:left="2977"/>
        <w:jc w:val="both"/>
      </w:pPr>
      <w:r>
        <w:rPr>
          <w:lang w:val="be-BY"/>
        </w:rPr>
        <w:t xml:space="preserve">Такую </w:t>
      </w:r>
      <w:r>
        <w:t>«</w:t>
      </w:r>
      <w:r>
        <w:rPr>
          <w:lang w:val="be-BY"/>
        </w:rPr>
        <w:t>мураванку</w:t>
      </w:r>
      <w:r>
        <w:t>»</w:t>
      </w:r>
    </w:p>
    <w:p w:rsidR="00584935" w:rsidRPr="00584935" w:rsidRDefault="00584935" w:rsidP="00584935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Наўрад ці сам бы склаў.</w:t>
      </w:r>
    </w:p>
    <w:p w:rsidR="00584935" w:rsidRPr="00584935" w:rsidRDefault="00584935" w:rsidP="00584935">
      <w:pPr>
        <w:spacing w:after="0" w:line="240" w:lineRule="auto"/>
        <w:ind w:left="2977"/>
        <w:jc w:val="both"/>
        <w:rPr>
          <w:lang w:val="be-BY"/>
        </w:rPr>
      </w:pPr>
    </w:p>
    <w:p w:rsidR="00584935" w:rsidRPr="00584935" w:rsidRDefault="00584935" w:rsidP="00584935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Ім працаваць нястомна</w:t>
      </w:r>
    </w:p>
    <w:p w:rsidR="00584935" w:rsidRPr="00584935" w:rsidRDefault="00584935" w:rsidP="00584935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Да самае начы</w:t>
      </w:r>
      <w:bookmarkStart w:id="0" w:name="_GoBack"/>
      <w:bookmarkEnd w:id="0"/>
      <w:r>
        <w:rPr>
          <w:lang w:val="be-BY"/>
        </w:rPr>
        <w:t>...</w:t>
      </w:r>
    </w:p>
    <w:p w:rsidR="00584935" w:rsidRPr="00584935" w:rsidRDefault="00584935" w:rsidP="00584935">
      <w:pPr>
        <w:spacing w:after="0" w:line="240" w:lineRule="auto"/>
        <w:ind w:left="2977"/>
        <w:jc w:val="both"/>
        <w:rPr>
          <w:lang w:val="be-BY"/>
        </w:rPr>
      </w:pPr>
      <w:r>
        <w:rPr>
          <w:lang w:val="be-BY"/>
        </w:rPr>
        <w:t>Хацеў бы я ім сёння</w:t>
      </w:r>
    </w:p>
    <w:p w:rsidR="003827F5" w:rsidRPr="008E49F8" w:rsidRDefault="00584935" w:rsidP="00584935">
      <w:pPr>
        <w:spacing w:after="0" w:line="240" w:lineRule="auto"/>
        <w:ind w:left="2977"/>
        <w:jc w:val="both"/>
        <w:rPr>
          <w:lang w:val="be-BY"/>
        </w:rPr>
      </w:pPr>
      <w:r w:rsidRPr="00584935">
        <w:rPr>
          <w:lang w:val="be-BY"/>
        </w:rPr>
        <w:t>Хоць чым дапамагчы.</w:t>
      </w:r>
    </w:p>
    <w:sectPr w:rsidR="003827F5" w:rsidRPr="008E49F8" w:rsidSect="00C56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F3" w:rsidRDefault="004859F3" w:rsidP="00BB305B">
      <w:pPr>
        <w:spacing w:after="0" w:line="240" w:lineRule="auto"/>
      </w:pPr>
      <w:r>
        <w:separator/>
      </w:r>
    </w:p>
  </w:endnote>
  <w:endnote w:type="continuationSeparator" w:id="0">
    <w:p w:rsidR="004859F3" w:rsidRDefault="004859F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909A4A" wp14:editId="377BBF6F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636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636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6BD8CC" wp14:editId="4168CAEC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3D9E24" wp14:editId="12E8C63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8493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8493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F3" w:rsidRDefault="004859F3" w:rsidP="00BB305B">
      <w:pPr>
        <w:spacing w:after="0" w:line="240" w:lineRule="auto"/>
      </w:pPr>
      <w:r>
        <w:separator/>
      </w:r>
    </w:p>
  </w:footnote>
  <w:footnote w:type="continuationSeparator" w:id="0">
    <w:p w:rsidR="004859F3" w:rsidRDefault="004859F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2379A4"/>
    <w:rsid w:val="002C549F"/>
    <w:rsid w:val="00310E12"/>
    <w:rsid w:val="003827F5"/>
    <w:rsid w:val="0039181F"/>
    <w:rsid w:val="003C5B84"/>
    <w:rsid w:val="0040592E"/>
    <w:rsid w:val="00440CCE"/>
    <w:rsid w:val="004859F3"/>
    <w:rsid w:val="004A64B1"/>
    <w:rsid w:val="005028F6"/>
    <w:rsid w:val="00536688"/>
    <w:rsid w:val="00584935"/>
    <w:rsid w:val="005A657C"/>
    <w:rsid w:val="005B3CE5"/>
    <w:rsid w:val="005E3F33"/>
    <w:rsid w:val="005F3A80"/>
    <w:rsid w:val="00614A41"/>
    <w:rsid w:val="00665B24"/>
    <w:rsid w:val="006C1F9A"/>
    <w:rsid w:val="00711FF2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8E49F8"/>
    <w:rsid w:val="0093322C"/>
    <w:rsid w:val="0096164A"/>
    <w:rsid w:val="00994C44"/>
    <w:rsid w:val="009E7430"/>
    <w:rsid w:val="00A03DEA"/>
    <w:rsid w:val="00A42F75"/>
    <w:rsid w:val="00A56290"/>
    <w:rsid w:val="00AC4204"/>
    <w:rsid w:val="00AD7336"/>
    <w:rsid w:val="00AF7AE8"/>
    <w:rsid w:val="00B07F42"/>
    <w:rsid w:val="00B74003"/>
    <w:rsid w:val="00BB305B"/>
    <w:rsid w:val="00BB3C01"/>
    <w:rsid w:val="00BF3769"/>
    <w:rsid w:val="00BF7AB2"/>
    <w:rsid w:val="00C21FD0"/>
    <w:rsid w:val="00C56369"/>
    <w:rsid w:val="00C80B62"/>
    <w:rsid w:val="00C9220F"/>
    <w:rsid w:val="00CB54A3"/>
    <w:rsid w:val="00D501FA"/>
    <w:rsid w:val="00DA02CD"/>
    <w:rsid w:val="00DF2F0F"/>
    <w:rsid w:val="00E05415"/>
    <w:rsid w:val="00E75545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313AC-72B6-4208-BB81-939783D1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Ластаўкі</dc:title>
  <dc:creator>Хведаровіч М.</dc:creator>
  <cp:lastModifiedBy>Олеся</cp:lastModifiedBy>
  <cp:revision>28</cp:revision>
  <dcterms:created xsi:type="dcterms:W3CDTF">2016-03-09T07:54:00Z</dcterms:created>
  <dcterms:modified xsi:type="dcterms:W3CDTF">2017-11-02T04:22:00Z</dcterms:modified>
  <cp:category>Произведения поэтов белорусских</cp:category>
  <dc:language>бел.</dc:language>
</cp:coreProperties>
</file>