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D0E15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8D0E15">
        <w:rPr>
          <w:lang w:val="be-BY"/>
        </w:rPr>
        <w:t>Добры</w:t>
      </w:r>
      <w:r>
        <w:rPr>
          <w:lang w:val="be-BY"/>
        </w:rPr>
        <w:t>я</w:t>
      </w:r>
      <w:r w:rsidRPr="008D0E15">
        <w:rPr>
          <w:lang w:val="be-BY"/>
        </w:rPr>
        <w:t xml:space="preserve"> дзеці</w:t>
      </w:r>
      <w:r w:rsidR="007B2263" w:rsidRPr="003F2A6C">
        <w:rPr>
          <w:lang w:val="be-BY"/>
        </w:rPr>
        <w:br/>
      </w:r>
      <w:r w:rsidR="009C688B">
        <w:rPr>
          <w:b w:val="0"/>
          <w:i/>
          <w:sz w:val="20"/>
          <w:szCs w:val="20"/>
          <w:lang w:val="be-BY" w:eastAsia="ru-RU"/>
        </w:rPr>
        <w:t xml:space="preserve">Алесь </w:t>
      </w:r>
      <w:proofErr w:type="spellStart"/>
      <w:r w:rsidR="009C688B">
        <w:rPr>
          <w:b w:val="0"/>
          <w:i/>
          <w:sz w:val="20"/>
          <w:szCs w:val="20"/>
          <w:lang w:val="be-BY" w:eastAsia="ru-RU"/>
        </w:rPr>
        <w:t>Гарун</w:t>
      </w:r>
      <w:proofErr w:type="spellEnd"/>
    </w:p>
    <w:p w:rsidR="007B2263" w:rsidRDefault="007B2263" w:rsidP="009C688B">
      <w:pPr>
        <w:spacing w:after="0" w:line="240" w:lineRule="auto"/>
        <w:ind w:left="2127"/>
        <w:rPr>
          <w:lang w:val="be-BY"/>
        </w:rPr>
      </w:pP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Паставілі дзеці сіло</w:t>
      </w:r>
      <w:r w:rsidR="00FA4163">
        <w:rPr>
          <w:rStyle w:val="a9"/>
          <w:lang w:val="be-BY"/>
        </w:rPr>
        <w:footnoteReference w:id="1"/>
      </w:r>
      <w:r w:rsidRPr="009C688B">
        <w:rPr>
          <w:lang w:val="be-BY"/>
        </w:rPr>
        <w:t>. Вераб’я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Хацелі злавіць на пацеху</w:t>
      </w:r>
      <w:r>
        <w:rPr>
          <w:rStyle w:val="a9"/>
          <w:lang w:val="be-BY"/>
        </w:rPr>
        <w:footnoteReference w:id="2"/>
      </w:r>
      <w:r w:rsidRPr="009C688B">
        <w:rPr>
          <w:lang w:val="be-BY"/>
        </w:rPr>
        <w:t>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 xml:space="preserve">Злавілі сініцу, крычаць: — </w:t>
      </w:r>
      <w:proofErr w:type="spellStart"/>
      <w:r w:rsidRPr="009C688B">
        <w:rPr>
          <w:lang w:val="be-BY"/>
        </w:rPr>
        <w:t>Вой­я­я</w:t>
      </w:r>
      <w:proofErr w:type="spellEnd"/>
      <w:r w:rsidRPr="009C688B">
        <w:rPr>
          <w:lang w:val="be-BY"/>
        </w:rPr>
        <w:t>!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А радасці колькі, а смеху!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Імчацца да маці: — Сінічка, глядзі!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— А дзе ж вы ўзялі</w:t>
      </w:r>
      <w:r>
        <w:rPr>
          <w:lang w:val="be-BY"/>
        </w:rPr>
        <w:t>́</w:t>
      </w:r>
      <w:r w:rsidRPr="009C688B">
        <w:rPr>
          <w:lang w:val="be-BY"/>
        </w:rPr>
        <w:t>? — Злавілі,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Дастань ты ёй клетку, хутчэй пасадзі.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— Нядобра вы, дзеткі, зрабілі!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— Мы будзем яе і паіць і карміць,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Спявала б нам птушка прыгожа.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— Ах, дзеткі! У няволі яна замаўчыць,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Спяваць у няволі не можа...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Успомніце толькі, як нудна сядзець,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Як з хаты мароз не пушчае.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 xml:space="preserve">То ж дзень, вам здаецца, як тыдзень </w:t>
      </w:r>
      <w:proofErr w:type="spellStart"/>
      <w:r w:rsidRPr="009C688B">
        <w:rPr>
          <w:lang w:val="be-BY"/>
        </w:rPr>
        <w:t>ідзець</w:t>
      </w:r>
      <w:proofErr w:type="spellEnd"/>
      <w:r w:rsidRPr="009C688B">
        <w:rPr>
          <w:lang w:val="be-BY"/>
        </w:rPr>
        <w:t>,</w:t>
      </w:r>
    </w:p>
    <w:p w:rsid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Хоць я і ўсяк разважаю.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А птушку вы хочаце з хаткі яе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Ўзяць, пасадзіць у чужую...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 xml:space="preserve">Не мучце, пусціце, </w:t>
      </w:r>
      <w:proofErr w:type="spellStart"/>
      <w:r w:rsidRPr="009C688B">
        <w:rPr>
          <w:lang w:val="be-BY"/>
        </w:rPr>
        <w:t>рыбулькі</w:t>
      </w:r>
      <w:proofErr w:type="spellEnd"/>
      <w:r w:rsidRPr="009C688B">
        <w:rPr>
          <w:lang w:val="be-BY"/>
        </w:rPr>
        <w:t xml:space="preserve"> мае,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На волю яе залатую.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I матчыны словы ў сэрцах дзяцей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proofErr w:type="spellStart"/>
      <w:r w:rsidRPr="009C688B">
        <w:rPr>
          <w:lang w:val="be-BY"/>
        </w:rPr>
        <w:t>Ласка</w:t>
      </w:r>
      <w:r>
        <w:rPr>
          <w:lang w:val="be-BY"/>
        </w:rPr>
        <w:t>́</w:t>
      </w:r>
      <w:r w:rsidRPr="009C688B">
        <w:rPr>
          <w:lang w:val="be-BY"/>
        </w:rPr>
        <w:t>выя</w:t>
      </w:r>
      <w:proofErr w:type="spellEnd"/>
      <w:r w:rsidRPr="009C688B">
        <w:rPr>
          <w:lang w:val="be-BY"/>
        </w:rPr>
        <w:t xml:space="preserve"> струны кранулі,</w:t>
      </w:r>
    </w:p>
    <w:p w:rsidR="009C688B" w:rsidRPr="009C688B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 xml:space="preserve">I добрыя дзеці — </w:t>
      </w:r>
      <w:proofErr w:type="spellStart"/>
      <w:r w:rsidRPr="009C688B">
        <w:rPr>
          <w:lang w:val="be-BY"/>
        </w:rPr>
        <w:t>пры</w:t>
      </w:r>
      <w:r>
        <w:rPr>
          <w:lang w:val="be-BY"/>
        </w:rPr>
        <w:t>́</w:t>
      </w:r>
      <w:r w:rsidRPr="009C688B">
        <w:rPr>
          <w:lang w:val="be-BY"/>
        </w:rPr>
        <w:t>клад</w:t>
      </w:r>
      <w:proofErr w:type="spellEnd"/>
      <w:r w:rsidRPr="009C688B">
        <w:rPr>
          <w:lang w:val="be-BY"/>
        </w:rPr>
        <w:t xml:space="preserve"> для людзей! —</w:t>
      </w:r>
    </w:p>
    <w:p w:rsidR="009012FC" w:rsidRPr="00703B6E" w:rsidRDefault="009C688B" w:rsidP="009C688B">
      <w:pPr>
        <w:spacing w:after="0" w:line="240" w:lineRule="auto"/>
        <w:ind w:left="2127"/>
        <w:rPr>
          <w:lang w:val="be-BY"/>
        </w:rPr>
      </w:pPr>
      <w:r w:rsidRPr="009C688B">
        <w:rPr>
          <w:lang w:val="be-BY"/>
        </w:rPr>
        <w:t>Сініцы свабоду вярнулі</w:t>
      </w:r>
      <w:r>
        <w:rPr>
          <w:lang w:val="be-BY"/>
        </w:rPr>
        <w:t>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D5" w:rsidRDefault="00D95CD5" w:rsidP="00BB305B">
      <w:pPr>
        <w:spacing w:after="0" w:line="240" w:lineRule="auto"/>
      </w:pPr>
      <w:r>
        <w:separator/>
      </w:r>
    </w:p>
  </w:endnote>
  <w:endnote w:type="continuationSeparator" w:id="0">
    <w:p w:rsidR="00D95CD5" w:rsidRDefault="00D95C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41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41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D5" w:rsidRDefault="00D95CD5" w:rsidP="00BB305B">
      <w:pPr>
        <w:spacing w:after="0" w:line="240" w:lineRule="auto"/>
      </w:pPr>
      <w:r>
        <w:separator/>
      </w:r>
    </w:p>
  </w:footnote>
  <w:footnote w:type="continuationSeparator" w:id="0">
    <w:p w:rsidR="00D95CD5" w:rsidRDefault="00D95CD5" w:rsidP="00BB305B">
      <w:pPr>
        <w:spacing w:after="0" w:line="240" w:lineRule="auto"/>
      </w:pPr>
      <w:r>
        <w:continuationSeparator/>
      </w:r>
    </w:p>
  </w:footnote>
  <w:footnote w:id="1">
    <w:p w:rsidR="00FA4163" w:rsidRPr="00FA4163" w:rsidRDefault="00FA4163">
      <w:pPr>
        <w:pStyle w:val="a7"/>
        <w:rPr>
          <w:lang w:val="be-BY"/>
        </w:rPr>
      </w:pPr>
      <w:r w:rsidRPr="00FA4163">
        <w:rPr>
          <w:rStyle w:val="a9"/>
          <w:lang w:val="be-BY"/>
        </w:rPr>
        <w:footnoteRef/>
      </w:r>
      <w:r w:rsidRPr="00FA4163">
        <w:rPr>
          <w:lang w:val="be-BY"/>
        </w:rPr>
        <w:t xml:space="preserve"> </w:t>
      </w:r>
      <w:r w:rsidRPr="00FA4163">
        <w:rPr>
          <w:i/>
          <w:lang w:val="be-BY"/>
        </w:rPr>
        <w:t>Сіло́</w:t>
      </w:r>
      <w:r w:rsidRPr="00FA4163">
        <w:rPr>
          <w:lang w:val="be-BY"/>
        </w:rPr>
        <w:t xml:space="preserve"> — прыстасаванне ў выглядзе петляў для лоўлі птуш</w:t>
      </w:r>
      <w:bookmarkStart w:id="0" w:name="_GoBack"/>
      <w:bookmarkEnd w:id="0"/>
      <w:r w:rsidRPr="00FA4163">
        <w:rPr>
          <w:lang w:val="be-BY"/>
        </w:rPr>
        <w:t>ак і дробных жывёл.</w:t>
      </w:r>
    </w:p>
  </w:footnote>
  <w:footnote w:id="2">
    <w:p w:rsidR="009C688B" w:rsidRDefault="009C688B" w:rsidP="009C688B">
      <w:pPr>
        <w:pStyle w:val="a7"/>
      </w:pPr>
      <w:r>
        <w:rPr>
          <w:rStyle w:val="a9"/>
        </w:rPr>
        <w:footnoteRef/>
      </w:r>
      <w:r>
        <w:t xml:space="preserve"> </w:t>
      </w:r>
      <w:r w:rsidRPr="00FA4163">
        <w:rPr>
          <w:i/>
        </w:rPr>
        <w:t>На</w:t>
      </w:r>
      <w:r>
        <w:t xml:space="preserve"> </w:t>
      </w:r>
      <w:proofErr w:type="spellStart"/>
      <w:r w:rsidRPr="00FA4163">
        <w:rPr>
          <w:i/>
        </w:rPr>
        <w:t>паце́ху</w:t>
      </w:r>
      <w:proofErr w:type="spellEnd"/>
      <w:r>
        <w:t xml:space="preserve"> — для забавы.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7026E"/>
    <w:rsid w:val="000A4D0C"/>
    <w:rsid w:val="000B1D0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8068E"/>
    <w:rsid w:val="007B2263"/>
    <w:rsid w:val="007F47C6"/>
    <w:rsid w:val="008040BD"/>
    <w:rsid w:val="00837646"/>
    <w:rsid w:val="00854F6C"/>
    <w:rsid w:val="008615C0"/>
    <w:rsid w:val="008D0E15"/>
    <w:rsid w:val="009012FC"/>
    <w:rsid w:val="0093322C"/>
    <w:rsid w:val="0096164A"/>
    <w:rsid w:val="009C688B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D95CD5"/>
    <w:rsid w:val="00E75545"/>
    <w:rsid w:val="00E80C99"/>
    <w:rsid w:val="00EE50E6"/>
    <w:rsid w:val="00EF7C32"/>
    <w:rsid w:val="00F36D55"/>
    <w:rsid w:val="00FA4163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F13E-2C49-4409-B016-87D08919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Добрыя дзеці</dc:title>
  <dc:creator>Гарун А.</dc:creator>
  <cp:lastModifiedBy>Олеся</cp:lastModifiedBy>
  <cp:revision>14</cp:revision>
  <dcterms:created xsi:type="dcterms:W3CDTF">2016-03-05T04:29:00Z</dcterms:created>
  <dcterms:modified xsi:type="dcterms:W3CDTF">2017-09-14T04:33:00Z</dcterms:modified>
  <cp:category>Произведения поэтов белорусских</cp:category>
  <dc:language>бел.</dc:language>
</cp:coreProperties>
</file>