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26736C" w:rsidP="00FD3DA7">
      <w:pPr>
        <w:pStyle w:val="11"/>
        <w:outlineLvl w:val="1"/>
        <w:rPr>
          <w:lang w:val="be-BY"/>
        </w:rPr>
      </w:pPr>
      <w:r w:rsidRPr="0026736C">
        <w:rPr>
          <w:lang w:val="be-BY"/>
        </w:rPr>
        <w:t>Мурашыныя кароўкі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Любяць мурашы дастатак:</w:t>
      </w:r>
    </w:p>
    <w:p w:rsidR="0026736C" w:rsidRP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Ёсць у іх свой дойны статак.</w:t>
      </w: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3 мурашамі ў добрай згодзе</w:t>
      </w:r>
    </w:p>
    <w:p w:rsidR="0026736C" w:rsidRP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Тля жыруе на выгодзе.</w:t>
      </w: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Тлю і кормяць, тлю і пояць,</w:t>
      </w:r>
    </w:p>
    <w:p w:rsidR="0026736C" w:rsidRP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I яе ж за гэта дояць.</w:t>
      </w: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Тлю мураш бліжэй пакліча</w:t>
      </w:r>
    </w:p>
    <w:p w:rsidR="0026736C" w:rsidRP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I вусамі паказыча.</w:t>
      </w: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Даяра за ласку тую</w:t>
      </w:r>
    </w:p>
    <w:p w:rsidR="0026736C" w:rsidRP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Малачком яна частуе.</w:t>
      </w: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26736C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26736C">
        <w:rPr>
          <w:rFonts w:eastAsia="Times New Roman" w:cs="Times New Roman"/>
          <w:szCs w:val="28"/>
          <w:lang w:val="be-BY"/>
        </w:rPr>
        <w:t>Вельмі шчодрыя кароўкі —</w:t>
      </w:r>
    </w:p>
    <w:p w:rsidR="004056E7" w:rsidRPr="00585D94" w:rsidRDefault="0026736C" w:rsidP="0026736C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26736C">
        <w:rPr>
          <w:rFonts w:eastAsia="Times New Roman" w:cs="Times New Roman"/>
          <w:szCs w:val="28"/>
          <w:lang w:val="be-BY"/>
        </w:rPr>
        <w:t>Мурашыныя сяброўкі.</w:t>
      </w:r>
    </w:p>
    <w:sectPr w:rsidR="004056E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5A" w:rsidRDefault="00AD275A" w:rsidP="00BB305B">
      <w:pPr>
        <w:spacing w:after="0" w:line="240" w:lineRule="auto"/>
      </w:pPr>
      <w:r>
        <w:separator/>
      </w:r>
    </w:p>
  </w:endnote>
  <w:endnote w:type="continuationSeparator" w:id="0">
    <w:p w:rsidR="00AD275A" w:rsidRDefault="00AD27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73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73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5A" w:rsidRDefault="00AD275A" w:rsidP="00BB305B">
      <w:pPr>
        <w:spacing w:after="0" w:line="240" w:lineRule="auto"/>
      </w:pPr>
      <w:r>
        <w:separator/>
      </w:r>
    </w:p>
  </w:footnote>
  <w:footnote w:type="continuationSeparator" w:id="0">
    <w:p w:rsidR="00AD275A" w:rsidRDefault="00AD27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0F46A2"/>
    <w:rsid w:val="00127124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438B9"/>
    <w:rsid w:val="007800B9"/>
    <w:rsid w:val="007801A6"/>
    <w:rsid w:val="007826D8"/>
    <w:rsid w:val="0078766E"/>
    <w:rsid w:val="007F47C6"/>
    <w:rsid w:val="00854F6C"/>
    <w:rsid w:val="0090014F"/>
    <w:rsid w:val="00900D2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C409-F2B4-487F-BB24-674B42B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Мурашыныя кароўкі</dc:title>
  <dc:creator>Гардзей В.</dc:creator>
  <cp:lastModifiedBy>Олеся</cp:lastModifiedBy>
  <cp:revision>32</cp:revision>
  <dcterms:created xsi:type="dcterms:W3CDTF">2016-03-05T13:47:00Z</dcterms:created>
  <dcterms:modified xsi:type="dcterms:W3CDTF">2018-05-02T08:03:00Z</dcterms:modified>
  <cp:category>Произведения поэтов белорусских</cp:category>
  <dc:language>бел.</dc:language>
</cp:coreProperties>
</file>