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D058C4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D058C4">
        <w:rPr>
          <w:lang w:val="be-BY"/>
        </w:rPr>
        <w:t>Мой тата - трак</w:t>
      </w:r>
      <w:r>
        <w:rPr>
          <w:lang w:val="be-BY"/>
        </w:rPr>
        <w:t>т</w:t>
      </w:r>
      <w:r w:rsidRPr="00D058C4">
        <w:rPr>
          <w:lang w:val="be-BY"/>
        </w:rPr>
        <w:t>арыст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Віктар Гардзей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1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Шумяць заснежаныя сосны,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Палеткі сцюжа замяла.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Зімой і летам парк дзівосны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Стаіць наводшыбе сяла.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Ніколі ў ім не пахне бэзам,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Дразды не свішчуць і шпакі,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Затое грукатам жалеза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Усе напоўнены куткі.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парку гэтым незвычайным —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гаражах і на двары —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Відны машыны і камбайны,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Стаяць плугі і трактары.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Тут культыватары, і дыскі,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сеялкі застылі ў рад.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Якому сэрцу ды не блізкі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Калгаснай тэхнікі парад!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Цераз лагчыны і пагоркі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Ляцяць адсюль і звон і свіст.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Ажно душа пяе ў Ягоркі: —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Мой тата — слаўны трактарыст!</w:t>
      </w:r>
    </w:p>
    <w:p w:rsidR="00193337" w:rsidRDefault="00193337" w:rsidP="00193337">
      <w:pPr>
        <w:spacing w:after="0" w:line="240" w:lineRule="auto"/>
        <w:jc w:val="center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2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Мароз трашчыць, завея ў вочы,</w:t>
      </w:r>
    </w:p>
    <w:p w:rsidR="00F0227F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Гудзе трывожна сіні бор.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Ягорка спіць, а тата з ночы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Спяшае на машынны двор.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Рукамі спрытнымі ў майстэрні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Свой трактар будзе ён «лячыць»</w:t>
      </w:r>
      <w:r w:rsidR="00193337">
        <w:rPr>
          <w:lang w:val="be-BY"/>
        </w:rPr>
        <w:t>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Таму што, каб пасеяць зерне,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Прастояў не павінна быць.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Дрыготкі бляск электразваркі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lastRenderedPageBreak/>
        <w:t>Палосамі сягае ўдаль</w:t>
      </w:r>
      <w:bookmarkStart w:id="0" w:name="_GoBack"/>
      <w:bookmarkEnd w:id="0"/>
      <w:r w:rsidRPr="00D058C4">
        <w:rPr>
          <w:lang w:val="be-BY"/>
        </w:rPr>
        <w:t>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Станкі святлом заліты яркім —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Шчыруюць токар і каваль.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Пад вечар захад стаў барвовы,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Нібы ў агні жалезны брус.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вось прыгожы і «здаровы»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За браму выбег «Беларус».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Глыбокі снег дратуюць колы,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Без перашкод матор гудзе,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ў таты позірк зноў вясёлы: —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Ну што ж, няхай вясна ідзе!</w:t>
      </w:r>
    </w:p>
    <w:p w:rsidR="00193337" w:rsidRDefault="00193337" w:rsidP="00193337">
      <w:pPr>
        <w:spacing w:after="0" w:line="240" w:lineRule="auto"/>
        <w:jc w:val="center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3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Пупышкамі набракла голле —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Цяпло прынеслі ў гай гракі.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  <w:r>
        <w:rPr>
          <w:lang w:val="be-BY"/>
        </w:rPr>
        <w:t>І</w:t>
      </w:r>
      <w:r w:rsidR="00D058C4" w:rsidRPr="00D058C4">
        <w:rPr>
          <w:lang w:val="be-BY"/>
        </w:rPr>
        <w:t xml:space="preserve"> зазвінелі ў наваколлі,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Нібы званочкі, ручайкі.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Ягорка, пагуляўшы ў садзе,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Бяжыць на поле раніцой: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Там —</w:t>
      </w:r>
      <w:r w:rsidR="00193337">
        <w:rPr>
          <w:lang w:val="be-BY"/>
        </w:rPr>
        <w:t xml:space="preserve"> н</w:t>
      </w:r>
      <w:r w:rsidRPr="00D058C4">
        <w:rPr>
          <w:lang w:val="be-BY"/>
        </w:rPr>
        <w:t>а блакітным даляглядзе —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Ракоча трактар за ракой.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Апошнюю сагнала крыгу,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пасушэла між Канаў, —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тата ў веснавую кнігу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Радок свой плугам упісаў.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Там, дзе на трактары праехаў,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Да гарызонта, як струна,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Без недаробак і агрэхаў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Прамая легла баразна.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Ягорку бацькава вучоба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Прыдасца, што тут ні кажы: —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Сыночак, званне хлебароба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Як зрэнку вока беражы!</w:t>
      </w:r>
    </w:p>
    <w:p w:rsidR="00193337" w:rsidRPr="00D058C4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4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Гракі хутчэй крыляюць з гаю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 поле, дзе і шум і рух.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Ляжыць ад краю і да краю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Ралля, мякчэйшая за пух.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Над полем блізка загрымела,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ветрык дожджыку прынёс.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глебу, што якраз паспела,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Ячмень кладзецца і авёс.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Ракоча трактар цягавіта,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скрозь чуваць шчаслівы смех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Цячэ ў жалезнае карыта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Адборным зернем тоўсты мех.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Ад сеялкі ў прасцяг вясенні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Ляціць далёка кожны гук,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прагне чыстае насенне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Такіх жа чыстых душ і рук.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Няхай расце ячмень вусаты,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Няхай шуміць аўса разліў.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Стаміўся сейбіт і араты,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Ды адпачынку не прасіў.</w:t>
      </w:r>
    </w:p>
    <w:p w:rsidR="00193337" w:rsidRPr="00D058C4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5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Рунь аксамітавым абрусам.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— зелянее сенажаць.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самы раз да «Беларуса»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Бульбасаджалку прычапляць.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 з гэтым клопатам не жарты: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Спрадвеку бульба — хлеб другі.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трактар, што пашаны варты,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 полі робіць зноў кругі.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Гектараў сто, а то і болей,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Патрэбна бульбай засадзіць.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Вясной разбуджанае поле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Жалезам дацямна грыміць.</w:t>
      </w:r>
    </w:p>
    <w:p w:rsidR="00193337" w:rsidRPr="00D058C4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 славу людзі шчыравалі,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Садзілі клубні дзень пры дні: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Бягуць удалеч, нібы хвалі,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Радоў густыя грабяні.</w:t>
      </w:r>
    </w:p>
    <w:p w:rsidR="00193337" w:rsidRPr="00D058C4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Загнаўшы ў парк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бульбасаджалку,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трактарыст ідзе дамоў.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Сягоння можна на рыбалку.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Капай, Ягорка, чарвякоў!</w:t>
      </w:r>
    </w:p>
    <w:p w:rsidR="00193337" w:rsidRPr="00D058C4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6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Бруіць на казачным улонні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Рака ў зарослых берагах,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Цяпельца бліскае ў сутонні,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юшкай луг увесь прапах.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Палетак бачыш за папасам?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тата паказаў рукой.—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 мой дзед за даўнім часам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Араў драўлянаю сахой.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Зямля была паліта потам,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Ды бедна родзічы жылі: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Палі, зарослыя асотам,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Прахарчаваць іх не маглі.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Той час прыгадваць нават горка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Згасалі людзі без пары.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3 палёгкай выдыхнуў Ягорка: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Зусім другое — трактары!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За пацямнелым перакатам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Бугай забухаў у трысці.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Пара дамоў! — падняўся тата.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 працу ж раненька ісці.</w:t>
      </w:r>
    </w:p>
    <w:p w:rsidR="00193337" w:rsidRPr="00D058C4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7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Яшчэ і раз і два да лета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Яны наведвалі раку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ля вады, за дзень нагрэтай,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Варылі юшку ў кацялку.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Тым часам адцвіла чарэшня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з дуба хутка пырснуў ліст.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Хто лён пасеяў?</w:t>
      </w:r>
      <w:r w:rsidR="00193337">
        <w:rPr>
          <w:lang w:val="be-BY"/>
        </w:rPr>
        <w:t xml:space="preserve"> </w:t>
      </w:r>
      <w:r w:rsidRPr="00D058C4">
        <w:rPr>
          <w:lang w:val="be-BY"/>
        </w:rPr>
        <w:t>Ну, канешне,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Ягоркаў тата-трактарыст!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Затым расліны на палетку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Палоў, карміў, баранаваў,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з лугавіны неўзаметку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Павеяў пах даспелых траў.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Пад вечар бліскалі зарніцы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 ўвесь абшар, на ўвесь калгас.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Так пачалася касавіца —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Турботны і вясёлы час.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Стракоча над ракой касілка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 санцапёку, на вятрах.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загарэлага асілка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Работа спорыцца ў руках.</w:t>
      </w:r>
    </w:p>
    <w:p w:rsidR="00193337" w:rsidRPr="00D058C4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8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Стаіць спякота на канавах,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Аж хочацца схавацца ў цень.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Гурмой сябры ў духмяных травах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Ку</w:t>
      </w:r>
      <w:r w:rsidR="00193337">
        <w:rPr>
          <w:lang w:val="be-BY"/>
        </w:rPr>
        <w:t>л</w:t>
      </w:r>
      <w:r w:rsidRPr="00D058C4">
        <w:rPr>
          <w:lang w:val="be-BY"/>
        </w:rPr>
        <w:t>яюцца цалюткі дзень.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Ягорка папрасіў у таты: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Пракос адзін дазволь прайсці?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Той засмяяўся: — Малаваты!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Патрэбна, сынку, падрасці.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Стагамі далячынь закрыта,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гумны звезены цюкі,</w:t>
      </w: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 тут ужо даспела жыта,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Тапырыць вусы-асцюкі.</w:t>
      </w:r>
    </w:p>
    <w:p w:rsidR="00193337" w:rsidRDefault="0019333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19333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За вёскай раніцою золкай,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Ледзь заружовіцца зара,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Напамінае перапёлка,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Што жаць пара, што жаць пара.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3 усмешкай цёплаю з-пад веек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Спыняе тату старшыня: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Глядзеў, як жыта палавее?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Мяняй, браток, свайго «каня».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Default="00D058C4" w:rsidP="00193337">
      <w:pPr>
        <w:spacing w:after="0" w:line="240" w:lineRule="auto"/>
        <w:jc w:val="center"/>
        <w:rPr>
          <w:lang w:val="be-BY"/>
        </w:rPr>
      </w:pPr>
      <w:r>
        <w:rPr>
          <w:lang w:val="be-BY"/>
        </w:rPr>
        <w:t>9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Пасля імклівых летніх ліўняў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Падсохлі сінія брады.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Камбайн павёў на покліч жніўня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Ягоркаў тата, як заўжды.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Палёў гарачае дыханне.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Пыляць паўсюль грузавікі.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Яны ад рання да змяркання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Адвозяць збожжа на такі.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Не даць прапасці ні зярнятку —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Жыць добра сёння і па</w:t>
      </w:r>
      <w:r w:rsidR="005F7447">
        <w:rPr>
          <w:lang w:val="be-BY"/>
        </w:rPr>
        <w:t>с</w:t>
      </w:r>
      <w:r w:rsidRPr="00D058C4">
        <w:rPr>
          <w:lang w:val="be-BY"/>
        </w:rPr>
        <w:t>ля.</w:t>
      </w:r>
    </w:p>
    <w:p w:rsidR="005F7447" w:rsidRDefault="00D058C4" w:rsidP="005F7447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Сабраць да грама,</w:t>
      </w:r>
      <w:r w:rsidR="005F7447">
        <w:rPr>
          <w:lang w:val="be-BY"/>
        </w:rPr>
        <w:t xml:space="preserve"> </w:t>
      </w:r>
      <w:r w:rsidRPr="00D058C4">
        <w:rPr>
          <w:lang w:val="be-BY"/>
        </w:rPr>
        <w:t>да астатку</w:t>
      </w:r>
    </w:p>
    <w:p w:rsidR="00D058C4" w:rsidRPr="00D058C4" w:rsidRDefault="00D058C4" w:rsidP="005F7447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Усё, чым шчодрая зямля.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Калоссе дзіўным перазвонам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Спрабуе падпяваць жніву.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Здаецца, караблём чырвоным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Плыве камбайн у сіняву.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Гартае вецер вал за валам,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калі жыта — акіян,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То, несумненна, за штурвалам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Ягоркаў тата — капітан!</w:t>
      </w:r>
    </w:p>
    <w:p w:rsidR="005F7447" w:rsidRDefault="005F7447" w:rsidP="00193337">
      <w:pPr>
        <w:spacing w:after="0" w:line="240" w:lineRule="auto"/>
        <w:jc w:val="center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10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 ніве, ледзь раса прапала,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Камбайн гудзе сярод лагчын,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lastRenderedPageBreak/>
        <w:t>Гарачы час, і вельмі ж мала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хаце тату бачыць сын.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Хай рукі і баляць начамі,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Жніво заўжды — ударны фронт.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Яшчэ хоць добра, што дажджамі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Не засцілае гарызонт.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Няшчадна смаліць, жоўкне траўка,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Пасці б калі на чысты плёс,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Ды тут прарыў і там няўпраўка: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Паспелі грэчка і авёс.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 на чарзе — ячмень і лубін,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 на чарзе — яшчэ гарох.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Зноў паша выбіта, як бубен,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нават быльнік перасох.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Паціху ў подыху асеннім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Былое вяне хараство.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Прыходзяць стома і здзіўленне,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Калі канчаецца жніво.</w:t>
      </w:r>
    </w:p>
    <w:p w:rsidR="005F7447" w:rsidRPr="00D058C4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11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Такая ў земляроба доля,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Ён хлебу ведае цану.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Камбайн у парк паехаў з поля —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Адразу плуг у баразну.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Уранні белыя туманы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Валожаць даль усё гусцей.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Наказ дзядоў не занядбаны: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Чакай зіму, а жыта сей!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Пачаўся спадцішка ў прыродзе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Ужо асенні ператрус.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Ракоча пры любой пагодзе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Блакітны трактар «Беларус».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Птушыныя чароды міма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Ляцяць за сінія брады.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lastRenderedPageBreak/>
        <w:t>Зазелянее клін азімы,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Пакуль надыдуць халады.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Вунь праплываюць павуціны,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клёкат чуецца з нізін.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Чырвонай хустачкай рабіны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Махае восень з-за асін.</w:t>
      </w:r>
    </w:p>
    <w:p w:rsidR="005F7447" w:rsidRPr="00D058C4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12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Работ увосень — цэлых восем,</w:t>
      </w:r>
      <w:r w:rsidR="005F7447">
        <w:rPr>
          <w:lang w:val="be-BY"/>
        </w:rPr>
        <w:t xml:space="preserve"> </w:t>
      </w:r>
      <w:r w:rsidRPr="00D058C4">
        <w:rPr>
          <w:lang w:val="be-BY"/>
        </w:rPr>
        <w:t>—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Вяскоўцы любяць паўтараць.</w:t>
      </w:r>
      <w:r w:rsidR="005F7447">
        <w:rPr>
          <w:lang w:val="be-BY"/>
        </w:rPr>
        <w:t xml:space="preserve"> </w:t>
      </w:r>
      <w:r w:rsidRPr="00D058C4">
        <w:rPr>
          <w:lang w:val="be-BY"/>
        </w:rPr>
        <w:t>—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Падымем лён, атаву скосім,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трэба зябліва араць.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Галоўная ж цяпер турбота: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Убраць бы бульбу да нягод!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працы абліліся потам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трактарыст і палявод.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Бяжыць Ягорка між радкамі,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весела крычыць хлапчук: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Бульбакамбайн двума лычамі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Палетак рые, як вяпрук!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Плыве далёка гул маторны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Цераз балотцы і яры.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Гараць у час перадвячорны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Наўкол зіхоткія кастры.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Уецца дым у шэрым голлі,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пачынаецца слата.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Спяклася бульба на вуголлі.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Каштуй, Ягорка,</w:t>
      </w:r>
      <w:r w:rsidR="005F7447">
        <w:rPr>
          <w:lang w:val="be-BY"/>
        </w:rPr>
        <w:t xml:space="preserve"> </w:t>
      </w:r>
      <w:r w:rsidRPr="00D058C4">
        <w:rPr>
          <w:lang w:val="be-BY"/>
        </w:rPr>
        <w:t>— смаката!</w:t>
      </w:r>
    </w:p>
    <w:p w:rsidR="005F7447" w:rsidRPr="00D058C4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13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чаратах вада булькоча,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цягне сырасцю з ракі.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Прыемна ўдвух насупраць ночы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Ісці дахаты нацянькі.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lastRenderedPageBreak/>
        <w:t>— Да працы, сын,</w:t>
      </w:r>
      <w:r w:rsidR="005F7447">
        <w:rPr>
          <w:lang w:val="be-BY"/>
        </w:rPr>
        <w:t xml:space="preserve"> </w:t>
      </w:r>
      <w:r w:rsidRPr="00D058C4">
        <w:rPr>
          <w:lang w:val="be-BY"/>
        </w:rPr>
        <w:t>прывыкні змалку,</w:t>
      </w:r>
      <w:r w:rsidR="005F7447">
        <w:rPr>
          <w:lang w:val="be-BY"/>
        </w:rPr>
        <w:t xml:space="preserve"> </w:t>
      </w:r>
      <w:r w:rsidRPr="00D058C4">
        <w:rPr>
          <w:lang w:val="be-BY"/>
        </w:rPr>
        <w:t>—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Ягорку тата павучаў.</w:t>
      </w:r>
      <w:r w:rsidR="005F7447">
        <w:rPr>
          <w:lang w:val="be-BY"/>
        </w:rPr>
        <w:t xml:space="preserve"> </w:t>
      </w:r>
      <w:r w:rsidRPr="00D058C4">
        <w:rPr>
          <w:lang w:val="be-BY"/>
        </w:rPr>
        <w:t>—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Ты помніш майскую рыбалку?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Дык я тады не ўсё сказаў.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Мой дзед быў моцнае пароды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I, хоць надзел араў сахой,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пояс кланяўся заўсёды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Зямлі — карміцельцы людской.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Яна нікога не абмане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ворагу не дасць на здзек.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Зямля — і ў сонцы і ў тумане —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Уся твая, твая навек.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Дзе баравінай, дзе азерцам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Перад табой адкрыўся свет.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Любі зямлю душой і сэрцам —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Такі бацькоўскі запавет.</w:t>
      </w:r>
    </w:p>
    <w:p w:rsidR="005F7447" w:rsidRPr="00D058C4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14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Ягорку мілы тлум вясковы,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Ягорку любы родны край.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Духмяны, сонечны, мядовы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Спяклі на свята каравай.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Палеткі нанава ўзараны,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вее стыласцю з гаёў.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таты ордэн «Знак Пашаны»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многа розных медалёў.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 месяц доўгі ў санаторый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Паехаў тата адпачыць,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Але і там, на Чорным моры,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Не змог любімы кут забыць.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Прыйшло пісьмо з далёкіх Сочы,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У тым пісьме — зямлі паклон.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Ягорка ўжо прагледзеў вочы,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Сумуючы каля акон.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lastRenderedPageBreak/>
        <w:t>Нарэшце чуецца за хатай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Такі знаёмы, родны крок.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Ура! Дамоў вярнуўся тата!</w:t>
      </w:r>
    </w:p>
    <w:p w:rsid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Ну, як ты жыў? Здароў, сынок!</w:t>
      </w:r>
    </w:p>
    <w:p w:rsidR="005F7447" w:rsidRPr="00D058C4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D058C4" w:rsidRPr="00D058C4" w:rsidRDefault="00D058C4" w:rsidP="00193337">
      <w:pPr>
        <w:spacing w:after="0" w:line="240" w:lineRule="auto"/>
        <w:jc w:val="center"/>
        <w:rPr>
          <w:lang w:val="be-BY"/>
        </w:rPr>
      </w:pPr>
      <w:r w:rsidRPr="00D058C4">
        <w:rPr>
          <w:lang w:val="be-BY"/>
        </w:rPr>
        <w:t>15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Замёрзлі сажалкі і плёсы,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Прыйшла зіма, замкнуўся круг.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снегапады і заносы,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Сінее лес, бялее луг.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Набытак зноў у таты плённы: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Якія б сцюжы ні мялі,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Ён, помнячы пра хлеб надзённы,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Вазіў кампосты на палі.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Цяпер жа раніцой завейнай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Спяшае на машынны двор.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Патрэбна ўсё зрабіць надзейна,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Каб на сяўбе не глух матор.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Ягоны трактар ласку знае,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Таму ні разу не падвёў.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Майстэрня сцюжу разганяе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Зіхоткім россыпам агнёў.</w:t>
      </w:r>
    </w:p>
    <w:p w:rsidR="005F7447" w:rsidRDefault="005F7447" w:rsidP="00D058C4">
      <w:pPr>
        <w:spacing w:after="0" w:line="240" w:lineRule="auto"/>
        <w:ind w:left="1985" w:firstLine="709"/>
        <w:jc w:val="both"/>
        <w:rPr>
          <w:lang w:val="be-BY"/>
        </w:rPr>
      </w:pP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Цераз лагчыны і пагоркі</w:t>
      </w:r>
    </w:p>
    <w:p w:rsidR="005F7447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Ляцяць адсюль і звон і свіст.</w:t>
      </w:r>
    </w:p>
    <w:p w:rsidR="00D058C4" w:rsidRPr="00D058C4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I зноў душа пяе ў Ягоркі:</w:t>
      </w:r>
    </w:p>
    <w:p w:rsidR="00D058C4" w:rsidRPr="00BB3C01" w:rsidRDefault="00D058C4" w:rsidP="00D058C4">
      <w:pPr>
        <w:spacing w:after="0" w:line="240" w:lineRule="auto"/>
        <w:ind w:left="1985" w:firstLine="709"/>
        <w:jc w:val="both"/>
        <w:rPr>
          <w:lang w:val="be-BY"/>
        </w:rPr>
      </w:pPr>
      <w:r w:rsidRPr="00D058C4">
        <w:rPr>
          <w:lang w:val="be-BY"/>
        </w:rPr>
        <w:t>— Мой тата — слаўны трактарыст!</w:t>
      </w:r>
    </w:p>
    <w:sectPr w:rsidR="00D058C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0D" w:rsidRDefault="00F7000D" w:rsidP="00BB305B">
      <w:pPr>
        <w:spacing w:after="0" w:line="240" w:lineRule="auto"/>
      </w:pPr>
      <w:r>
        <w:separator/>
      </w:r>
    </w:p>
  </w:endnote>
  <w:endnote w:type="continuationSeparator" w:id="0">
    <w:p w:rsidR="00F7000D" w:rsidRDefault="00F7000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744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744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744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744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74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74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0D" w:rsidRDefault="00F7000D" w:rsidP="00BB305B">
      <w:pPr>
        <w:spacing w:after="0" w:line="240" w:lineRule="auto"/>
      </w:pPr>
      <w:r>
        <w:separator/>
      </w:r>
    </w:p>
  </w:footnote>
  <w:footnote w:type="continuationSeparator" w:id="0">
    <w:p w:rsidR="00F7000D" w:rsidRDefault="00F7000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93337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5F7447"/>
    <w:rsid w:val="00614A41"/>
    <w:rsid w:val="00665B24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CB54A3"/>
    <w:rsid w:val="00D058C4"/>
    <w:rsid w:val="00DA02CD"/>
    <w:rsid w:val="00DF2F0F"/>
    <w:rsid w:val="00E05415"/>
    <w:rsid w:val="00E75545"/>
    <w:rsid w:val="00EE50E6"/>
    <w:rsid w:val="00F0227F"/>
    <w:rsid w:val="00F36D55"/>
    <w:rsid w:val="00F7000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08B5-033C-4422-B4F4-F5CAE2D2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68</TotalTime>
  <Pages>10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тата - трактарыст</dc:title>
  <dc:creator>Гардзей В.</dc:creator>
  <cp:lastModifiedBy>Олеся</cp:lastModifiedBy>
  <cp:revision>20</cp:revision>
  <dcterms:created xsi:type="dcterms:W3CDTF">2016-03-09T07:54:00Z</dcterms:created>
  <dcterms:modified xsi:type="dcterms:W3CDTF">2017-09-28T03:13:00Z</dcterms:modified>
  <cp:category>Произведения поэтов белорусских</cp:category>
  <dc:language>бел.</dc:language>
</cp:coreProperties>
</file>