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3D0267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3D0267">
        <w:rPr>
          <w:lang w:val="be-BY"/>
        </w:rPr>
        <w:t>Беларуская бульба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3 бульбы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Добрай нашай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Фрыкадэлькі,</w:t>
      </w:r>
    </w:p>
    <w:p w:rsidR="004C1B48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Каша,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Пірагі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3 грыбамі,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3 мясам,</w:t>
      </w:r>
    </w:p>
    <w:p w:rsidR="003D0267" w:rsidRP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Буракамі.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bookmarkStart w:id="0" w:name="_GoBack"/>
      <w:bookmarkEnd w:id="0"/>
      <w:r w:rsidRPr="003D0267">
        <w:rPr>
          <w:lang w:val="be-BY"/>
        </w:rPr>
        <w:t>Бульбу вараць,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Бульбу смажаць,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Бульба наша —</w:t>
      </w:r>
    </w:p>
    <w:p w:rsidR="003D0267" w:rsidRP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Любата.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3 беларускай бульбы</w:t>
      </w:r>
    </w:p>
    <w:p w:rsidR="003D0267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Стравы —</w:t>
      </w:r>
    </w:p>
    <w:p w:rsidR="003D0267" w:rsidRPr="00703B6E" w:rsidRDefault="003D0267" w:rsidP="003D0267">
      <w:pPr>
        <w:spacing w:after="0" w:line="240" w:lineRule="auto"/>
        <w:ind w:left="3540"/>
        <w:rPr>
          <w:lang w:val="be-BY"/>
        </w:rPr>
      </w:pPr>
      <w:r w:rsidRPr="003D0267">
        <w:rPr>
          <w:lang w:val="be-BY"/>
        </w:rPr>
        <w:t>Смаката.</w:t>
      </w:r>
    </w:p>
    <w:sectPr w:rsidR="003D0267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DD" w:rsidRDefault="00170EDD" w:rsidP="00BB305B">
      <w:pPr>
        <w:spacing w:after="0" w:line="240" w:lineRule="auto"/>
      </w:pPr>
      <w:r>
        <w:separator/>
      </w:r>
    </w:p>
  </w:endnote>
  <w:endnote w:type="continuationSeparator" w:id="0">
    <w:p w:rsidR="00170EDD" w:rsidRDefault="00170E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02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02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DD" w:rsidRDefault="00170EDD" w:rsidP="00BB305B">
      <w:pPr>
        <w:spacing w:after="0" w:line="240" w:lineRule="auto"/>
      </w:pPr>
      <w:r>
        <w:separator/>
      </w:r>
    </w:p>
  </w:footnote>
  <w:footnote w:type="continuationSeparator" w:id="0">
    <w:p w:rsidR="00170EDD" w:rsidRDefault="00170E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70EDD"/>
    <w:rsid w:val="001B3739"/>
    <w:rsid w:val="001B7733"/>
    <w:rsid w:val="00226794"/>
    <w:rsid w:val="00310E12"/>
    <w:rsid w:val="0039181F"/>
    <w:rsid w:val="003D0267"/>
    <w:rsid w:val="0040592E"/>
    <w:rsid w:val="004C1B48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8615C0"/>
    <w:rsid w:val="009012F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CA3292"/>
    <w:rsid w:val="00D06936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940A-DF83-466E-A32F-0CCD4534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Беларуская бульба</dc:title>
  <dc:creator>Дзеружынскі А.</dc:creator>
  <cp:lastModifiedBy>Олеся</cp:lastModifiedBy>
  <cp:revision>10</cp:revision>
  <dcterms:created xsi:type="dcterms:W3CDTF">2016-03-05T04:29:00Z</dcterms:created>
  <dcterms:modified xsi:type="dcterms:W3CDTF">2017-11-25T04:12:00Z</dcterms:modified>
  <cp:category>Произведения поэтов белорусских</cp:category>
  <dc:language>бел.</dc:language>
</cp:coreProperties>
</file>