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40" w:rsidRPr="00BF5EB7" w:rsidRDefault="00043040" w:rsidP="00043040">
      <w:pPr>
        <w:pStyle w:val="11"/>
        <w:outlineLvl w:val="1"/>
        <w:rPr>
          <w:b w:val="0"/>
          <w:i/>
          <w:sz w:val="20"/>
          <w:szCs w:val="18"/>
        </w:rPr>
      </w:pPr>
      <w:r w:rsidRPr="00BF5EB7">
        <w:t>Посидим в тишине</w:t>
      </w:r>
      <w:r w:rsidRPr="00BF5EB7">
        <w:br/>
      </w:r>
      <w:r w:rsidRPr="00BF5EB7">
        <w:rPr>
          <w:b w:val="0"/>
          <w:i/>
          <w:sz w:val="20"/>
          <w:szCs w:val="18"/>
        </w:rPr>
        <w:t>Елена Благинина</w:t>
      </w:r>
    </w:p>
    <w:p w:rsidR="00043040" w:rsidRPr="00BF5EB7" w:rsidRDefault="00043040" w:rsidP="00043040">
      <w:pPr>
        <w:spacing w:after="0" w:line="240" w:lineRule="auto"/>
        <w:ind w:firstLine="708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firstLine="708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left="4248" w:firstLine="709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Мама спит, она устала...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Ну, и я играть не стала!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Я волчка не завожу,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А уселась и сижу.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Не шумят мои игрушки,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Тихо в комнате пустой.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А по маминой подушке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 xml:space="preserve">Луч </w:t>
      </w:r>
      <w:r w:rsidRPr="00BF5EB7">
        <w:rPr>
          <w:szCs w:val="28"/>
        </w:rPr>
        <w:t>крадётся</w:t>
      </w:r>
      <w:r w:rsidRPr="00BF5EB7">
        <w:rPr>
          <w:szCs w:val="28"/>
        </w:rPr>
        <w:t xml:space="preserve"> золотой.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И сказала я лучу: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— Я тоже двигаться хочу!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Я бы многого хотела: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Вслух читать и мяч катать,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Я бы песенку пропела,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Я б могла похохотать,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Да мало ль я чего хочу!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Но мама спит, и я молчу.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Луч метнулся по стене,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А потом скользнул ко мне.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— Ничего, — шепнул он будто, —</w:t>
      </w:r>
    </w:p>
    <w:p w:rsidR="00043040" w:rsidRPr="00BF5EB7" w:rsidRDefault="00043040" w:rsidP="00043040">
      <w:pPr>
        <w:spacing w:after="0" w:line="240" w:lineRule="auto"/>
        <w:ind w:left="1695" w:firstLine="709"/>
        <w:jc w:val="both"/>
        <w:rPr>
          <w:szCs w:val="28"/>
        </w:rPr>
      </w:pPr>
      <w:r w:rsidRPr="00BF5EB7">
        <w:rPr>
          <w:szCs w:val="28"/>
        </w:rPr>
        <w:t>Посидим и в тишине!..</w:t>
      </w:r>
      <w:bookmarkStart w:id="0" w:name="_GoBack"/>
      <w:bookmarkEnd w:id="0"/>
    </w:p>
    <w:sectPr w:rsidR="00043040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88" w:rsidRDefault="002A3288" w:rsidP="00BB305B">
      <w:pPr>
        <w:spacing w:after="0" w:line="240" w:lineRule="auto"/>
      </w:pPr>
      <w:r>
        <w:separator/>
      </w:r>
    </w:p>
  </w:endnote>
  <w:endnote w:type="continuationSeparator" w:id="0">
    <w:p w:rsidR="002A3288" w:rsidRDefault="002A328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304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304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304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304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304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304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88" w:rsidRDefault="002A3288" w:rsidP="00BB305B">
      <w:pPr>
        <w:spacing w:after="0" w:line="240" w:lineRule="auto"/>
      </w:pPr>
      <w:r>
        <w:separator/>
      </w:r>
    </w:p>
  </w:footnote>
  <w:footnote w:type="continuationSeparator" w:id="0">
    <w:p w:rsidR="002A3288" w:rsidRDefault="002A328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40"/>
    <w:rsid w:val="00043040"/>
    <w:rsid w:val="0015338B"/>
    <w:rsid w:val="001B3739"/>
    <w:rsid w:val="001B7733"/>
    <w:rsid w:val="00226794"/>
    <w:rsid w:val="002A3288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4304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4304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4304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4304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9D0F-D933-4CB6-8537-C360C52A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Посидим в тишине</dc:title>
  <dc:creator>Благинина Е.</dc:creator>
  <cp:lastModifiedBy>Олеся</cp:lastModifiedBy>
  <cp:revision>1</cp:revision>
  <dcterms:created xsi:type="dcterms:W3CDTF">2016-03-15T12:05:00Z</dcterms:created>
  <dcterms:modified xsi:type="dcterms:W3CDTF">2016-03-15T12:07:00Z</dcterms:modified>
  <cp:category>Произведения поэтов русских</cp:category>
  <dc:language>рус.</dc:language>
</cp:coreProperties>
</file>