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DA0CC4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Шпак і Верабей</w:t>
      </w:r>
      <w:r w:rsidR="004A64B1" w:rsidRPr="00BB3C01">
        <w:rPr>
          <w:lang w:val="be-BY"/>
        </w:rPr>
        <w:br/>
      </w:r>
      <w:r w:rsidR="007A1FE8">
        <w:rPr>
          <w:b w:val="0"/>
          <w:i/>
          <w:sz w:val="20"/>
          <w:szCs w:val="20"/>
          <w:lang w:val="be-BY"/>
        </w:rPr>
        <w:t>Расцісла</w:t>
      </w:r>
      <w:r>
        <w:rPr>
          <w:b w:val="0"/>
          <w:i/>
          <w:sz w:val="20"/>
          <w:szCs w:val="20"/>
          <w:lang w:val="be-BY"/>
        </w:rPr>
        <w:t>ў</w:t>
      </w:r>
      <w:r w:rsidR="007A1FE8">
        <w:rPr>
          <w:b w:val="0"/>
          <w:i/>
          <w:sz w:val="20"/>
          <w:szCs w:val="20"/>
          <w:lang w:val="be-BY"/>
        </w:rPr>
        <w:t xml:space="preserve"> Бенз</w:t>
      </w:r>
      <w:r>
        <w:rPr>
          <w:b w:val="0"/>
          <w:i/>
          <w:sz w:val="20"/>
          <w:szCs w:val="20"/>
          <w:lang w:val="be-BY"/>
        </w:rPr>
        <w:t>я</w:t>
      </w:r>
      <w:r w:rsidR="007A1FE8">
        <w:rPr>
          <w:b w:val="0"/>
          <w:i/>
          <w:sz w:val="20"/>
          <w:szCs w:val="20"/>
          <w:lang w:val="be-BY"/>
        </w:rPr>
        <w:t>рук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3 кожным днём станавілася ўсё халадней і халадней.</w:t>
      </w:r>
      <w:r w:rsidR="00170D42">
        <w:rPr>
          <w:lang w:val="be-BY"/>
        </w:rPr>
        <w:t xml:space="preserve"> </w:t>
      </w:r>
      <w:r w:rsidRPr="00DA0CC4">
        <w:rPr>
          <w:lang w:val="be-BY"/>
        </w:rPr>
        <w:t>Аднойчы Шпак сказаў знаёмаму Вераб'ю: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Лячу ў цёплыя краіны. Бывай, сусед!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А можна мне, пакуль цябе не будзе, пажыць у тваім доме? — запытаў Верабей.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Калі ласка, жыві.</w:t>
      </w:r>
    </w:p>
    <w:p w:rsidR="00170D42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Дзякую. Шчаслівай табе дарогі!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Шпакоўня спадабалася Вераб'ю — цёплая, утульная. «Каб Шпак не вярнуўся, дык мне яго дом застаўся б», — часам думаў Верабей.</w:t>
      </w:r>
    </w:p>
    <w:p w:rsidR="004A64B1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Доўга цягнулася зіма, нарэшце яна скончылася. Снег растаў, а Шпак усё не прылятаў. «Можа, ён застаўся жыць у тых цёплых краінах?» — радаваўся Верабей.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Але аднойчы раніцай, калі так хораша свяціла сонца, Верабей пачуў знаёмую песеньку. Ён хуценька вылецеў са шпакоўні. На бярозе сядзеў Шпак і насвістваў вясёлую песню.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Чаму ты радуешся? — здзівіўся Верабей.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Як чаму?! Дамоў вярнуўся.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А там, куды ты лятаў, ні зімы, ні сцюжы, кажуць, зусім не бывае. Гэта праўда?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Праўда.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I ты вярнуўся?! А ўвосень зноў паляціш?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Палячу, бо маразы прагоняць.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Ці варта было вяртацца, — разважліва сказаў Верабей, — каб зноў мучыцца,</w:t>
      </w:r>
      <w:r>
        <w:rPr>
          <w:lang w:val="be-BY"/>
        </w:rPr>
        <w:t xml:space="preserve"> </w:t>
      </w:r>
      <w:r w:rsidRPr="00DA0CC4">
        <w:rPr>
          <w:lang w:val="be-BY"/>
        </w:rPr>
        <w:t>ляцець у вырай? Вось калі б я дабраўся да зямлі, дзе заўжды цёпла, дзе ўдосталь чарвякоў і мошак, дык, напэўна, ніколі не вярнуўся б сюды.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Але ў кожнай птушкі ёсць родны край, — адказаў Шпак. — Там, дзе ты вырас, дзе выраслі твае дзеці. I кожная птушка, перамагаючы ўсе цяжкасці, вяртаецца дадому.</w:t>
      </w:r>
    </w:p>
    <w:p w:rsidR="00DA0CC4" w:rsidRPr="00DA0CC4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I Шпак пырхнуў у свой домік: трэба было папраўляць старое жытло.</w:t>
      </w:r>
    </w:p>
    <w:p w:rsidR="00170D42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r w:rsidRPr="00DA0CC4">
        <w:rPr>
          <w:lang w:val="be-BY"/>
        </w:rPr>
        <w:t>— Дзіва-</w:t>
      </w:r>
      <w:proofErr w:type="spellStart"/>
      <w:r w:rsidRPr="00DA0CC4">
        <w:rPr>
          <w:lang w:val="be-BY"/>
        </w:rPr>
        <w:t>ак</w:t>
      </w:r>
      <w:proofErr w:type="spellEnd"/>
      <w:r w:rsidRPr="00DA0CC4">
        <w:rPr>
          <w:lang w:val="be-BY"/>
        </w:rPr>
        <w:t>!.. — усміхнуўся Верабей.</w:t>
      </w:r>
    </w:p>
    <w:p w:rsidR="00DA0CC4" w:rsidRPr="00BB3C01" w:rsidRDefault="00DA0CC4" w:rsidP="00DA0CC4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bookmarkEnd w:id="0"/>
      <w:r w:rsidRPr="00DA0CC4">
        <w:rPr>
          <w:lang w:val="be-BY"/>
        </w:rPr>
        <w:t>Ён, мусіць, не верыў Шпаку, таму што</w:t>
      </w:r>
      <w:r>
        <w:rPr>
          <w:lang w:val="be-BY"/>
        </w:rPr>
        <w:t xml:space="preserve"> </w:t>
      </w:r>
      <w:r w:rsidRPr="00DA0CC4">
        <w:rPr>
          <w:lang w:val="be-BY"/>
        </w:rPr>
        <w:t>ніколі далёка не адлятаў ад гэтых мясцін.</w:t>
      </w:r>
    </w:p>
    <w:sectPr w:rsidR="00DA0CC4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E2" w:rsidRDefault="007307E2" w:rsidP="00BB305B">
      <w:pPr>
        <w:spacing w:after="0" w:line="240" w:lineRule="auto"/>
      </w:pPr>
      <w:r>
        <w:separator/>
      </w:r>
    </w:p>
  </w:endnote>
  <w:endnote w:type="continuationSeparator" w:id="0">
    <w:p w:rsidR="007307E2" w:rsidRDefault="007307E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70D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70D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E2" w:rsidRDefault="007307E2" w:rsidP="00BB305B">
      <w:pPr>
        <w:spacing w:after="0" w:line="240" w:lineRule="auto"/>
      </w:pPr>
      <w:r>
        <w:separator/>
      </w:r>
    </w:p>
  </w:footnote>
  <w:footnote w:type="continuationSeparator" w:id="0">
    <w:p w:rsidR="007307E2" w:rsidRDefault="007307E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70D42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307E2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A157BF"/>
    <w:rsid w:val="00B07F42"/>
    <w:rsid w:val="00B74003"/>
    <w:rsid w:val="00BB305B"/>
    <w:rsid w:val="00BB3C01"/>
    <w:rsid w:val="00BF3769"/>
    <w:rsid w:val="00C80B62"/>
    <w:rsid w:val="00C9220F"/>
    <w:rsid w:val="00DA02CD"/>
    <w:rsid w:val="00DA0CC4"/>
    <w:rsid w:val="00DF2F0F"/>
    <w:rsid w:val="00E231D3"/>
    <w:rsid w:val="00E75545"/>
    <w:rsid w:val="00EC227F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064E-6D06-493D-B770-3E161F41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Шпак і верабей</dc:title>
  <dc:creator>Бензярук Р.</dc:creator>
  <cp:lastModifiedBy>Олеся</cp:lastModifiedBy>
  <cp:revision>16</cp:revision>
  <dcterms:created xsi:type="dcterms:W3CDTF">2016-03-09T07:54:00Z</dcterms:created>
  <dcterms:modified xsi:type="dcterms:W3CDTF">2017-10-10T07:25:00Z</dcterms:modified>
  <cp:category>Сказки литературные белорусских писателей</cp:category>
  <dc:language>бел.</dc:language>
</cp:coreProperties>
</file>