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B15C93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Размова аб прафесіях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Анатоль Астрэйка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200345">
      <w:pPr>
        <w:spacing w:after="0" w:line="240" w:lineRule="auto"/>
        <w:ind w:left="2410" w:firstLine="709"/>
        <w:rPr>
          <w:lang w:val="be-BY"/>
        </w:rPr>
      </w:pP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Раз сышліся на двары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Юныя рамеснікі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I пачалі гаварыць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Аб сваіх прафесіях: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 xml:space="preserve">Што </w:t>
      </w:r>
      <w:proofErr w:type="spellStart"/>
      <w:r w:rsidRPr="00B15C93">
        <w:rPr>
          <w:lang w:val="be-BY"/>
        </w:rPr>
        <w:t>каштоўней</w:t>
      </w:r>
      <w:proofErr w:type="spellEnd"/>
      <w:r w:rsidRPr="00B15C93">
        <w:rPr>
          <w:lang w:val="be-BY"/>
        </w:rPr>
        <w:t>, што важней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Для краіны і людзей.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— Я шліфую, я тачу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Рэчы далікатныя,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Справу токара лічу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Самаю выдатнаю.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Нават трактар без мяне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Кола з месца не скране.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— Муляр з цэглы дом кладзе,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Сценка ў сценку роўныя.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Вы не знойдзеце нідзе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Працы бол</w:t>
      </w:r>
      <w:r>
        <w:rPr>
          <w:lang w:val="be-BY"/>
        </w:rPr>
        <w:t>ьш</w:t>
      </w:r>
      <w:r w:rsidRPr="00B15C93">
        <w:rPr>
          <w:lang w:val="be-BY"/>
        </w:rPr>
        <w:t xml:space="preserve"> шаноўнае.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Дзе ні вуліца, ні пляц,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Як паглядзіш — мой палац.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— Што ты нам ні гавары —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Вушы не развешу я,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Я за слесара, сябры,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Вось дзе дык прафесія.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Ні замок, ні нож, ні крук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Без маіх не зробіш рук.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— За варштатам я стаю,</w:t>
      </w:r>
    </w:p>
    <w:p w:rsidR="00F0227F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Тку адменнай пражаю,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Я прафесію сваю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Лічу самай важнаю.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Апранаю я народ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У бастон і каверкот.</w:t>
      </w:r>
    </w:p>
    <w:p w:rsidR="00EE264A" w:rsidRDefault="00EE264A">
      <w:pPr>
        <w:rPr>
          <w:lang w:val="be-BY"/>
        </w:rPr>
      </w:pPr>
      <w:r>
        <w:rPr>
          <w:lang w:val="be-BY"/>
        </w:rPr>
        <w:br w:type="page"/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bookmarkStart w:id="0" w:name="_GoBack"/>
      <w:bookmarkEnd w:id="0"/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— Ты залішняе ўзяла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Пасмяшыла жартамі,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А сякера, а піла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Нікуды не вартыя?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Без сякеры, без пілы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Не зрабіць і чапялы.</w:t>
      </w:r>
    </w:p>
    <w:p w:rsidR="00EE264A" w:rsidRDefault="00EE264A" w:rsidP="00B15C93">
      <w:pPr>
        <w:spacing w:after="0" w:line="240" w:lineRule="auto"/>
        <w:ind w:left="2410" w:firstLine="709"/>
        <w:rPr>
          <w:lang w:val="be-BY"/>
        </w:rPr>
      </w:pP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— А вось справа швейная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Самая надзейная: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 xml:space="preserve">Абыходзіць </w:t>
      </w:r>
      <w:proofErr w:type="spellStart"/>
      <w:r w:rsidRPr="00B15C93">
        <w:rPr>
          <w:lang w:val="be-BY"/>
        </w:rPr>
        <w:t>голка</w:t>
      </w:r>
      <w:proofErr w:type="spellEnd"/>
      <w:r w:rsidRPr="00B15C93">
        <w:rPr>
          <w:lang w:val="be-BY"/>
        </w:rPr>
        <w:t xml:space="preserve"> свет,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 xml:space="preserve">Кожны </w:t>
      </w:r>
      <w:proofErr w:type="spellStart"/>
      <w:r w:rsidRPr="00B15C93">
        <w:rPr>
          <w:lang w:val="be-BY"/>
        </w:rPr>
        <w:t>голкаю</w:t>
      </w:r>
      <w:proofErr w:type="spellEnd"/>
      <w:r w:rsidRPr="00B15C93">
        <w:rPr>
          <w:lang w:val="be-BY"/>
        </w:rPr>
        <w:t xml:space="preserve"> </w:t>
      </w:r>
      <w:proofErr w:type="spellStart"/>
      <w:r w:rsidRPr="00B15C93">
        <w:rPr>
          <w:lang w:val="be-BY"/>
        </w:rPr>
        <w:t>адзет</w:t>
      </w:r>
      <w:proofErr w:type="spellEnd"/>
      <w:r w:rsidRPr="00B15C93">
        <w:rPr>
          <w:lang w:val="be-BY"/>
        </w:rPr>
        <w:t>.</w:t>
      </w:r>
    </w:p>
    <w:p w:rsidR="00EE264A" w:rsidRDefault="00EE264A" w:rsidP="00B15C93">
      <w:pPr>
        <w:spacing w:after="0" w:line="240" w:lineRule="auto"/>
        <w:ind w:left="2410" w:firstLine="709"/>
        <w:rPr>
          <w:lang w:val="be-BY"/>
        </w:rPr>
      </w:pP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— А шавец? Браток, уваж!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Чым жа не выдатны я?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Вы без ботаў, без гамаш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Ні на што не здатныя: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А ў абутку — любата,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 xml:space="preserve">Ці мароз, ці </w:t>
      </w:r>
      <w:proofErr w:type="spellStart"/>
      <w:r w:rsidRPr="00B15C93">
        <w:rPr>
          <w:lang w:val="be-BY"/>
        </w:rPr>
        <w:t>хлюпата</w:t>
      </w:r>
      <w:proofErr w:type="spellEnd"/>
      <w:r w:rsidRPr="00B15C93">
        <w:rPr>
          <w:lang w:val="be-BY"/>
        </w:rPr>
        <w:t>.</w:t>
      </w:r>
    </w:p>
    <w:p w:rsidR="00EE264A" w:rsidRDefault="00EE264A" w:rsidP="00B15C93">
      <w:pPr>
        <w:spacing w:after="0" w:line="240" w:lineRule="auto"/>
        <w:ind w:left="2410" w:firstLine="709"/>
        <w:rPr>
          <w:lang w:val="be-BY"/>
        </w:rPr>
      </w:pP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— Дайце слова, мне пара,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Марна вокал ходзіце,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Лепшай, чым у друкара,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Працы вы не знойдзеце.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 xml:space="preserve">Без </w:t>
      </w:r>
      <w:proofErr w:type="spellStart"/>
      <w:r w:rsidRPr="00B15C93">
        <w:rPr>
          <w:lang w:val="be-BY"/>
        </w:rPr>
        <w:t>кніжок</w:t>
      </w:r>
      <w:proofErr w:type="spellEnd"/>
      <w:r w:rsidRPr="00B15C93">
        <w:rPr>
          <w:lang w:val="be-BY"/>
        </w:rPr>
        <w:t xml:space="preserve"> ды без газет</w:t>
      </w:r>
    </w:p>
    <w:p w:rsidR="00B15C93" w:rsidRP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Не абходзіцца ўвесь свет.</w:t>
      </w:r>
    </w:p>
    <w:p w:rsidR="00EE264A" w:rsidRDefault="00EE264A" w:rsidP="00B15C93">
      <w:pPr>
        <w:spacing w:after="0" w:line="240" w:lineRule="auto"/>
        <w:ind w:left="2410" w:firstLine="709"/>
        <w:rPr>
          <w:lang w:val="be-BY"/>
        </w:rPr>
      </w:pP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Слаўны наш савецкі край,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Моладзі жыць весела,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Ты любую выбірай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Сам сабе прафесію:</w:t>
      </w:r>
    </w:p>
    <w:p w:rsidR="00EE264A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Навучайся і працуй,</w:t>
      </w:r>
    </w:p>
    <w:p w:rsidR="00B15C93" w:rsidRDefault="00B15C93" w:rsidP="00B15C93">
      <w:pPr>
        <w:spacing w:after="0" w:line="240" w:lineRule="auto"/>
        <w:ind w:left="2410" w:firstLine="709"/>
        <w:rPr>
          <w:lang w:val="be-BY"/>
        </w:rPr>
      </w:pPr>
      <w:r w:rsidRPr="00B15C93">
        <w:rPr>
          <w:lang w:val="be-BY"/>
        </w:rPr>
        <w:t>Толькі сілы не шкадуй.</w:t>
      </w:r>
    </w:p>
    <w:p w:rsidR="00B15C93" w:rsidRDefault="00B15C93" w:rsidP="00EE264A">
      <w:pPr>
        <w:spacing w:after="0" w:line="240" w:lineRule="auto"/>
        <w:ind w:left="2410" w:firstLine="709"/>
        <w:jc w:val="right"/>
        <w:rPr>
          <w:lang w:val="be-BY"/>
        </w:rPr>
      </w:pPr>
    </w:p>
    <w:p w:rsidR="00B15C93" w:rsidRPr="00BB3C01" w:rsidRDefault="00B15C93" w:rsidP="00EE264A">
      <w:pPr>
        <w:spacing w:after="0" w:line="240" w:lineRule="auto"/>
        <w:ind w:left="2410" w:firstLine="709"/>
        <w:jc w:val="right"/>
        <w:rPr>
          <w:lang w:val="be-BY"/>
        </w:rPr>
      </w:pPr>
      <w:r>
        <w:rPr>
          <w:lang w:val="be-BY"/>
        </w:rPr>
        <w:t>1948 г.</w:t>
      </w:r>
    </w:p>
    <w:sectPr w:rsidR="00B15C93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20" w:rsidRDefault="00840920" w:rsidP="00BB305B">
      <w:pPr>
        <w:spacing w:after="0" w:line="240" w:lineRule="auto"/>
      </w:pPr>
      <w:r>
        <w:separator/>
      </w:r>
    </w:p>
  </w:endnote>
  <w:endnote w:type="continuationSeparator" w:id="0">
    <w:p w:rsidR="00840920" w:rsidRDefault="008409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264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264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26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26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20" w:rsidRDefault="00840920" w:rsidP="00BB305B">
      <w:pPr>
        <w:spacing w:after="0" w:line="240" w:lineRule="auto"/>
      </w:pPr>
      <w:r>
        <w:separator/>
      </w:r>
    </w:p>
  </w:footnote>
  <w:footnote w:type="continuationSeparator" w:id="0">
    <w:p w:rsidR="00840920" w:rsidRDefault="008409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00345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40920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15C93"/>
    <w:rsid w:val="00B74003"/>
    <w:rsid w:val="00BB305B"/>
    <w:rsid w:val="00BB3C01"/>
    <w:rsid w:val="00BF3769"/>
    <w:rsid w:val="00C80B62"/>
    <w:rsid w:val="00C84B3C"/>
    <w:rsid w:val="00C9220F"/>
    <w:rsid w:val="00CB54A3"/>
    <w:rsid w:val="00DA02CD"/>
    <w:rsid w:val="00DF2F0F"/>
    <w:rsid w:val="00E05415"/>
    <w:rsid w:val="00E75545"/>
    <w:rsid w:val="00EE264A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0C37-4146-4C2D-B077-9C8BE9DD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Размова аб прафесіях</dc:title>
  <dc:creator>Астрэйка А.</dc:creator>
  <cp:lastModifiedBy>Олеся</cp:lastModifiedBy>
  <cp:revision>21</cp:revision>
  <dcterms:created xsi:type="dcterms:W3CDTF">2016-03-09T07:54:00Z</dcterms:created>
  <dcterms:modified xsi:type="dcterms:W3CDTF">2017-09-29T10:22:00Z</dcterms:modified>
  <cp:category>Произведения поэтов белорусских</cp:category>
  <dc:language>бел.</dc:language>
</cp:coreProperties>
</file>